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BC8C" w14:textId="0D904582" w:rsidR="004757DB" w:rsidRDefault="004757DB" w:rsidP="00035232">
      <w:pPr>
        <w:pStyle w:val="NoSpacing"/>
        <w:jc w:val="right"/>
        <w:rPr>
          <w:b/>
          <w:i/>
        </w:rPr>
      </w:pPr>
      <w:r>
        <w:rPr>
          <w:b/>
          <w:i/>
        </w:rPr>
        <w:t>Iepirkuma ALNA 2023/</w:t>
      </w:r>
      <w:r w:rsidR="006965AE">
        <w:rPr>
          <w:b/>
          <w:i/>
        </w:rPr>
        <w:t>8</w:t>
      </w:r>
    </w:p>
    <w:p w14:paraId="23D5AF72" w14:textId="26CC85C6" w:rsidR="00035232" w:rsidRPr="00A718BA" w:rsidRDefault="00F31D63" w:rsidP="00035232">
      <w:pPr>
        <w:pStyle w:val="NoSpacing"/>
        <w:jc w:val="right"/>
        <w:rPr>
          <w:b/>
          <w:i/>
        </w:rPr>
      </w:pPr>
      <w:r>
        <w:rPr>
          <w:b/>
          <w:i/>
        </w:rPr>
        <w:t>1</w:t>
      </w:r>
      <w:r w:rsidR="006618EE" w:rsidRPr="00A718BA">
        <w:rPr>
          <w:b/>
          <w:i/>
        </w:rPr>
        <w:t>.</w:t>
      </w:r>
      <w:r w:rsidR="00035232" w:rsidRPr="00A718BA">
        <w:rPr>
          <w:b/>
          <w:i/>
        </w:rPr>
        <w:t>pielikums</w:t>
      </w:r>
    </w:p>
    <w:p w14:paraId="57B86448" w14:textId="77777777" w:rsidR="00035232" w:rsidRPr="00A718BA" w:rsidRDefault="00035232" w:rsidP="00035232">
      <w:pPr>
        <w:pStyle w:val="NoSpacing"/>
        <w:jc w:val="both"/>
      </w:pPr>
    </w:p>
    <w:p w14:paraId="57EBFD04" w14:textId="77777777" w:rsidR="00035232" w:rsidRDefault="00035232" w:rsidP="00035232">
      <w:pPr>
        <w:pStyle w:val="NoSpacing"/>
        <w:jc w:val="center"/>
        <w:rPr>
          <w:b/>
        </w:rPr>
      </w:pPr>
      <w:r w:rsidRPr="00A718BA">
        <w:rPr>
          <w:b/>
        </w:rPr>
        <w:t xml:space="preserve">Pieteikums dalībai </w:t>
      </w:r>
      <w:r w:rsidR="00E30548" w:rsidRPr="00A718BA">
        <w:rPr>
          <w:b/>
        </w:rPr>
        <w:t>iepirkumā</w:t>
      </w:r>
    </w:p>
    <w:p w14:paraId="37A64245" w14:textId="0DD48CEF" w:rsidR="004757DB" w:rsidRDefault="004757DB" w:rsidP="00035232">
      <w:pPr>
        <w:pStyle w:val="NoSpacing"/>
        <w:jc w:val="center"/>
        <w:rPr>
          <w:b/>
        </w:rPr>
      </w:pPr>
      <w:r w:rsidRPr="004757DB">
        <w:rPr>
          <w:b/>
        </w:rPr>
        <w:t>Daudzdzīvokļu dzīvojamās mājas jumta atjaunošana, Tālavas ielā 9, Alūksnē</w:t>
      </w:r>
    </w:p>
    <w:p w14:paraId="1FAE492B" w14:textId="77777777" w:rsidR="00035232" w:rsidRPr="00A718BA" w:rsidRDefault="00035232" w:rsidP="00035232">
      <w:pPr>
        <w:pStyle w:val="NoSpacing"/>
        <w:jc w:val="right"/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40"/>
        <w:gridCol w:w="1440"/>
        <w:gridCol w:w="5220"/>
      </w:tblGrid>
      <w:tr w:rsidR="00035232" w:rsidRPr="00A718BA" w14:paraId="4E0832AE" w14:textId="77777777" w:rsidTr="00C0774D">
        <w:trPr>
          <w:cantSplit/>
          <w:trHeight w:val="239"/>
        </w:trPr>
        <w:tc>
          <w:tcPr>
            <w:tcW w:w="9360" w:type="dxa"/>
            <w:gridSpan w:val="4"/>
            <w:shd w:val="clear" w:color="auto" w:fill="F3F3F3"/>
          </w:tcPr>
          <w:p w14:paraId="7C39BCAD" w14:textId="77777777" w:rsidR="00035232" w:rsidRPr="00A718BA" w:rsidRDefault="00035232" w:rsidP="00E1536E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</w:pPr>
            <w:r w:rsidRPr="00A718BA">
              <w:t>Informācija par pretendentu</w:t>
            </w:r>
          </w:p>
        </w:tc>
      </w:tr>
      <w:tr w:rsidR="00035232" w:rsidRPr="00A718BA" w14:paraId="2ED5B367" w14:textId="77777777" w:rsidTr="00C0774D">
        <w:trPr>
          <w:cantSplit/>
          <w:trHeight w:val="278"/>
        </w:trPr>
        <w:tc>
          <w:tcPr>
            <w:tcW w:w="4140" w:type="dxa"/>
            <w:gridSpan w:val="3"/>
          </w:tcPr>
          <w:p w14:paraId="2B8D248A" w14:textId="77777777" w:rsidR="00035232" w:rsidRPr="00A718BA" w:rsidRDefault="00A31D1D" w:rsidP="00650A92">
            <w:r w:rsidRPr="00A718BA">
              <w:t>N</w:t>
            </w:r>
            <w:r w:rsidR="00035232" w:rsidRPr="00A718BA">
              <w:t>osaukums</w:t>
            </w:r>
            <w:r w:rsidR="00650A92" w:rsidRPr="00A718BA">
              <w:t xml:space="preserve"> </w:t>
            </w:r>
            <w:r w:rsidR="00035232" w:rsidRPr="00A718BA">
              <w:t>(vai vārds, uzvārds):</w:t>
            </w:r>
          </w:p>
        </w:tc>
        <w:tc>
          <w:tcPr>
            <w:tcW w:w="5220" w:type="dxa"/>
          </w:tcPr>
          <w:p w14:paraId="60BF881D" w14:textId="77777777" w:rsidR="00035232" w:rsidRPr="00A718BA" w:rsidRDefault="00035232" w:rsidP="00E1536E"/>
        </w:tc>
      </w:tr>
      <w:tr w:rsidR="00035232" w:rsidRPr="00A718BA" w14:paraId="2BA4E333" w14:textId="77777777" w:rsidTr="00C0774D">
        <w:trPr>
          <w:cantSplit/>
          <w:trHeight w:val="242"/>
        </w:trPr>
        <w:tc>
          <w:tcPr>
            <w:tcW w:w="4140" w:type="dxa"/>
            <w:gridSpan w:val="3"/>
          </w:tcPr>
          <w:p w14:paraId="57503B5A" w14:textId="77777777" w:rsidR="00035232" w:rsidRPr="00A718BA" w:rsidRDefault="00CE7C59" w:rsidP="00CE7C59">
            <w:pPr>
              <w:rPr>
                <w:bCs/>
              </w:rPr>
            </w:pPr>
            <w:r w:rsidRPr="00A718BA">
              <w:rPr>
                <w:bCs/>
              </w:rPr>
              <w:t xml:space="preserve">UR piešķirtais </w:t>
            </w:r>
            <w:proofErr w:type="spellStart"/>
            <w:r w:rsidRPr="00A718BA">
              <w:rPr>
                <w:bCs/>
              </w:rPr>
              <w:t>reģ.Nr</w:t>
            </w:r>
            <w:proofErr w:type="spellEnd"/>
            <w:r w:rsidRPr="00A718BA">
              <w:rPr>
                <w:bCs/>
              </w:rPr>
              <w:t xml:space="preserve">. </w:t>
            </w:r>
            <w:r w:rsidR="00035232" w:rsidRPr="00A718BA">
              <w:rPr>
                <w:bCs/>
              </w:rPr>
              <w:t>(vai personas kods):</w:t>
            </w:r>
          </w:p>
        </w:tc>
        <w:tc>
          <w:tcPr>
            <w:tcW w:w="5220" w:type="dxa"/>
          </w:tcPr>
          <w:p w14:paraId="3C01C9BB" w14:textId="77777777" w:rsidR="00035232" w:rsidRPr="00A718BA" w:rsidRDefault="00035232" w:rsidP="00E1536E"/>
        </w:tc>
      </w:tr>
      <w:tr w:rsidR="00035232" w:rsidRPr="00A718BA" w14:paraId="150FCF36" w14:textId="77777777" w:rsidTr="00C0774D">
        <w:trPr>
          <w:cantSplit/>
          <w:trHeight w:val="226"/>
        </w:trPr>
        <w:tc>
          <w:tcPr>
            <w:tcW w:w="4140" w:type="dxa"/>
            <w:gridSpan w:val="3"/>
          </w:tcPr>
          <w:p w14:paraId="6FACF451" w14:textId="77777777" w:rsidR="00035232" w:rsidRPr="00A718BA" w:rsidRDefault="00A61C6B" w:rsidP="00E1536E">
            <w:r w:rsidRPr="00A718BA">
              <w:t>A</w:t>
            </w:r>
            <w:r w:rsidR="00035232" w:rsidRPr="00A718BA">
              <w:t>drese:</w:t>
            </w:r>
          </w:p>
        </w:tc>
        <w:tc>
          <w:tcPr>
            <w:tcW w:w="5220" w:type="dxa"/>
          </w:tcPr>
          <w:p w14:paraId="5925AAA1" w14:textId="77777777" w:rsidR="00035232" w:rsidRPr="00A718BA" w:rsidRDefault="00035232" w:rsidP="00E1536E"/>
        </w:tc>
      </w:tr>
      <w:tr w:rsidR="00E20030" w:rsidRPr="00A718BA" w14:paraId="72F87C56" w14:textId="77777777" w:rsidTr="003A7C4D">
        <w:trPr>
          <w:cantSplit/>
          <w:trHeight w:val="226"/>
        </w:trPr>
        <w:tc>
          <w:tcPr>
            <w:tcW w:w="4140" w:type="dxa"/>
            <w:gridSpan w:val="3"/>
          </w:tcPr>
          <w:p w14:paraId="1A8D139A" w14:textId="77777777" w:rsidR="00E20030" w:rsidRPr="00A718BA" w:rsidRDefault="00B00DAC" w:rsidP="007916C2">
            <w:r w:rsidRPr="00A718BA">
              <w:t>Tālruni</w:t>
            </w:r>
            <w:r w:rsidR="007916C2" w:rsidRPr="00A718BA">
              <w:t>s:</w:t>
            </w:r>
          </w:p>
        </w:tc>
        <w:tc>
          <w:tcPr>
            <w:tcW w:w="5220" w:type="dxa"/>
          </w:tcPr>
          <w:p w14:paraId="3135AB46" w14:textId="77777777" w:rsidR="00E20030" w:rsidRPr="00A718BA" w:rsidRDefault="00E20030" w:rsidP="00E1536E"/>
        </w:tc>
      </w:tr>
      <w:tr w:rsidR="007916C2" w:rsidRPr="00A718BA" w14:paraId="7374B33D" w14:textId="77777777" w:rsidTr="003A7C4D">
        <w:trPr>
          <w:cantSplit/>
          <w:trHeight w:val="226"/>
        </w:trPr>
        <w:tc>
          <w:tcPr>
            <w:tcW w:w="4140" w:type="dxa"/>
            <w:gridSpan w:val="3"/>
          </w:tcPr>
          <w:p w14:paraId="41C6DC43" w14:textId="77777777" w:rsidR="007916C2" w:rsidRPr="00A718BA" w:rsidRDefault="007916C2" w:rsidP="00E1536E">
            <w:r w:rsidRPr="00A718BA">
              <w:t>E-pasta adrese:</w:t>
            </w:r>
          </w:p>
        </w:tc>
        <w:tc>
          <w:tcPr>
            <w:tcW w:w="5220" w:type="dxa"/>
          </w:tcPr>
          <w:p w14:paraId="04FCDB46" w14:textId="77777777" w:rsidR="007916C2" w:rsidRPr="00A718BA" w:rsidRDefault="007916C2" w:rsidP="00E1536E"/>
        </w:tc>
      </w:tr>
      <w:tr w:rsidR="0065038D" w:rsidRPr="00A718BA" w14:paraId="2C3C28BC" w14:textId="77777777" w:rsidTr="00C0774D">
        <w:trPr>
          <w:cantSplit/>
          <w:trHeight w:val="226"/>
        </w:trPr>
        <w:tc>
          <w:tcPr>
            <w:tcW w:w="4140" w:type="dxa"/>
            <w:gridSpan w:val="3"/>
          </w:tcPr>
          <w:p w14:paraId="5F0D2ECF" w14:textId="77777777" w:rsidR="0065038D" w:rsidRPr="00A718BA" w:rsidRDefault="007916C2" w:rsidP="0062103D">
            <w:r w:rsidRPr="00A718BA">
              <w:t>P</w:t>
            </w:r>
            <w:r w:rsidR="0065038D" w:rsidRPr="00A718BA">
              <w:t>retendents atbilst mazā vai vidējā</w:t>
            </w:r>
            <w:r w:rsidR="0062103D" w:rsidRPr="00A718BA">
              <w:t xml:space="preserve"> </w:t>
            </w:r>
            <w:r w:rsidR="0065038D" w:rsidRPr="00A718BA">
              <w:t>uzņēmuma statusam</w:t>
            </w:r>
            <w:r w:rsidR="0062103D" w:rsidRPr="00A718BA">
              <w:t>*</w:t>
            </w:r>
          </w:p>
        </w:tc>
        <w:tc>
          <w:tcPr>
            <w:tcW w:w="5220" w:type="dxa"/>
          </w:tcPr>
          <w:p w14:paraId="17C99A96" w14:textId="77777777" w:rsidR="0065038D" w:rsidRPr="00A718BA" w:rsidRDefault="0065038D" w:rsidP="00E1536E"/>
        </w:tc>
      </w:tr>
      <w:tr w:rsidR="00035232" w:rsidRPr="00A718BA" w14:paraId="0CDA23CE" w14:textId="77777777" w:rsidTr="00C0774D">
        <w:trPr>
          <w:cantSplit/>
          <w:trHeight w:val="226"/>
        </w:trPr>
        <w:tc>
          <w:tcPr>
            <w:tcW w:w="9360" w:type="dxa"/>
            <w:gridSpan w:val="4"/>
            <w:shd w:val="clear" w:color="auto" w:fill="F3F3F3"/>
          </w:tcPr>
          <w:p w14:paraId="1AF38FA3" w14:textId="77777777" w:rsidR="00035232" w:rsidRPr="00A718BA" w:rsidRDefault="00035232" w:rsidP="00E1536E">
            <w:pPr>
              <w:tabs>
                <w:tab w:val="num" w:pos="1296"/>
              </w:tabs>
              <w:ind w:left="1296" w:hanging="1296"/>
              <w:outlineLvl w:val="6"/>
            </w:pPr>
            <w:r w:rsidRPr="00A718BA">
              <w:t>Finanšu rekvizīti</w:t>
            </w:r>
          </w:p>
        </w:tc>
      </w:tr>
      <w:tr w:rsidR="00035232" w:rsidRPr="00A718BA" w14:paraId="41CC41A7" w14:textId="77777777" w:rsidTr="00C0774D">
        <w:trPr>
          <w:cantSplit/>
          <w:trHeight w:val="226"/>
        </w:trPr>
        <w:tc>
          <w:tcPr>
            <w:tcW w:w="2160" w:type="dxa"/>
          </w:tcPr>
          <w:p w14:paraId="279C432B" w14:textId="77777777" w:rsidR="00035232" w:rsidRPr="00A718BA" w:rsidRDefault="00035232" w:rsidP="00E1536E">
            <w:r w:rsidRPr="00A718BA">
              <w:t>Bankas nosaukums:</w:t>
            </w:r>
          </w:p>
        </w:tc>
        <w:tc>
          <w:tcPr>
            <w:tcW w:w="7200" w:type="dxa"/>
            <w:gridSpan w:val="3"/>
          </w:tcPr>
          <w:p w14:paraId="30C99E57" w14:textId="77777777" w:rsidR="00035232" w:rsidRPr="00A718BA" w:rsidRDefault="00035232" w:rsidP="00E1536E"/>
        </w:tc>
      </w:tr>
      <w:tr w:rsidR="00035232" w:rsidRPr="00A718BA" w14:paraId="428125BD" w14:textId="77777777" w:rsidTr="00C0774D">
        <w:trPr>
          <w:cantSplit/>
          <w:trHeight w:val="226"/>
        </w:trPr>
        <w:tc>
          <w:tcPr>
            <w:tcW w:w="2160" w:type="dxa"/>
          </w:tcPr>
          <w:p w14:paraId="53FF7989" w14:textId="77777777" w:rsidR="00035232" w:rsidRPr="00A718BA" w:rsidRDefault="00035232" w:rsidP="00E1536E">
            <w:pPr>
              <w:ind w:right="-52"/>
            </w:pPr>
            <w:r w:rsidRPr="00A718BA">
              <w:t>Bankas kods:</w:t>
            </w:r>
          </w:p>
        </w:tc>
        <w:tc>
          <w:tcPr>
            <w:tcW w:w="7200" w:type="dxa"/>
            <w:gridSpan w:val="3"/>
          </w:tcPr>
          <w:p w14:paraId="0AE65CC2" w14:textId="77777777" w:rsidR="00035232" w:rsidRPr="00A718BA" w:rsidRDefault="00035232" w:rsidP="00E1536E"/>
        </w:tc>
      </w:tr>
      <w:tr w:rsidR="00035232" w:rsidRPr="00A718BA" w14:paraId="143EC478" w14:textId="77777777" w:rsidTr="00C0774D">
        <w:trPr>
          <w:cantSplit/>
          <w:trHeight w:val="226"/>
        </w:trPr>
        <w:tc>
          <w:tcPr>
            <w:tcW w:w="2160" w:type="dxa"/>
          </w:tcPr>
          <w:p w14:paraId="6F91A464" w14:textId="77777777" w:rsidR="00035232" w:rsidRPr="00A718BA" w:rsidRDefault="00035232" w:rsidP="00E1536E">
            <w:r w:rsidRPr="00A718BA">
              <w:t>Konta numurs:</w:t>
            </w:r>
          </w:p>
        </w:tc>
        <w:tc>
          <w:tcPr>
            <w:tcW w:w="7200" w:type="dxa"/>
            <w:gridSpan w:val="3"/>
          </w:tcPr>
          <w:p w14:paraId="415C7D46" w14:textId="77777777" w:rsidR="00035232" w:rsidRPr="00A718BA" w:rsidRDefault="00035232" w:rsidP="00E1536E"/>
        </w:tc>
      </w:tr>
      <w:tr w:rsidR="00035232" w:rsidRPr="00A718BA" w14:paraId="7AEE9DEC" w14:textId="77777777" w:rsidTr="00C0774D">
        <w:trPr>
          <w:cantSplit/>
          <w:trHeight w:val="239"/>
        </w:trPr>
        <w:tc>
          <w:tcPr>
            <w:tcW w:w="9360" w:type="dxa"/>
            <w:gridSpan w:val="4"/>
            <w:shd w:val="clear" w:color="auto" w:fill="F3F3F3"/>
          </w:tcPr>
          <w:p w14:paraId="4703E17F" w14:textId="77777777" w:rsidR="00035232" w:rsidRPr="00A718BA" w:rsidRDefault="00035232" w:rsidP="007916C2">
            <w:pPr>
              <w:outlineLvl w:val="6"/>
            </w:pPr>
            <w:r w:rsidRPr="00A718BA">
              <w:t xml:space="preserve">Informācija par pretendenta </w:t>
            </w:r>
            <w:r w:rsidR="007916C2" w:rsidRPr="00A718BA">
              <w:t>pārstāvjiem</w:t>
            </w:r>
          </w:p>
        </w:tc>
      </w:tr>
      <w:tr w:rsidR="00035232" w:rsidRPr="00A718BA" w14:paraId="6E8EE7C8" w14:textId="77777777" w:rsidTr="00A61C6B">
        <w:trPr>
          <w:cantSplit/>
          <w:trHeight w:val="226"/>
        </w:trPr>
        <w:tc>
          <w:tcPr>
            <w:tcW w:w="2700" w:type="dxa"/>
            <w:gridSpan w:val="2"/>
          </w:tcPr>
          <w:p w14:paraId="2F2D704E" w14:textId="77777777" w:rsidR="007916C2" w:rsidRPr="00A718BA" w:rsidRDefault="007916C2" w:rsidP="00E1536E">
            <w:r w:rsidRPr="00A718BA">
              <w:t>Kontaktpersona iepirkumā</w:t>
            </w:r>
          </w:p>
          <w:p w14:paraId="7D3A26B1" w14:textId="77777777" w:rsidR="00035232" w:rsidRPr="00A718BA" w:rsidRDefault="00035232" w:rsidP="00E1536E">
            <w:r w:rsidRPr="00A718BA">
              <w:t>Vārds, uzvārds</w:t>
            </w:r>
            <w:r w:rsidR="007916C2" w:rsidRPr="00A718BA">
              <w:t>, tālrunis, e-pasts:</w:t>
            </w:r>
          </w:p>
        </w:tc>
        <w:tc>
          <w:tcPr>
            <w:tcW w:w="6660" w:type="dxa"/>
            <w:gridSpan w:val="2"/>
          </w:tcPr>
          <w:p w14:paraId="3AEB43A5" w14:textId="77777777" w:rsidR="00035232" w:rsidRPr="00A718BA" w:rsidRDefault="00035232" w:rsidP="00E1536E"/>
        </w:tc>
      </w:tr>
      <w:tr w:rsidR="007916C2" w:rsidRPr="00A718BA" w14:paraId="05554937" w14:textId="77777777" w:rsidTr="00A61C6B">
        <w:trPr>
          <w:cantSplit/>
          <w:trHeight w:val="226"/>
        </w:trPr>
        <w:tc>
          <w:tcPr>
            <w:tcW w:w="2700" w:type="dxa"/>
            <w:gridSpan w:val="2"/>
          </w:tcPr>
          <w:p w14:paraId="7B5ED17F" w14:textId="77777777" w:rsidR="007916C2" w:rsidRPr="00A718BA" w:rsidRDefault="007916C2" w:rsidP="00E1536E">
            <w:r w:rsidRPr="00A718BA">
              <w:t>Iepirkuma līguma parakstītājs (vārds, uzvārds, amats)</w:t>
            </w:r>
            <w:r w:rsidR="004C3B78" w:rsidRPr="00A718BA">
              <w:t>:</w:t>
            </w:r>
          </w:p>
        </w:tc>
        <w:tc>
          <w:tcPr>
            <w:tcW w:w="6660" w:type="dxa"/>
            <w:gridSpan w:val="2"/>
          </w:tcPr>
          <w:p w14:paraId="7F98006D" w14:textId="77777777" w:rsidR="007916C2" w:rsidRPr="00A718BA" w:rsidRDefault="007916C2" w:rsidP="00E1536E"/>
        </w:tc>
      </w:tr>
      <w:tr w:rsidR="007916C2" w:rsidRPr="00A718BA" w14:paraId="3408D86E" w14:textId="77777777" w:rsidTr="00A61C6B">
        <w:trPr>
          <w:cantSplit/>
          <w:trHeight w:val="226"/>
        </w:trPr>
        <w:tc>
          <w:tcPr>
            <w:tcW w:w="2700" w:type="dxa"/>
            <w:gridSpan w:val="2"/>
          </w:tcPr>
          <w:p w14:paraId="33E680F2" w14:textId="77777777" w:rsidR="007916C2" w:rsidRPr="00A718BA" w:rsidRDefault="007916C2" w:rsidP="007916C2">
            <w:r w:rsidRPr="00A718BA">
              <w:t>Kontaktpersona līguma izpildes laikā (vārds, uzvārds, amats, tālruņa numurs, e-pasts)</w:t>
            </w:r>
            <w:r w:rsidR="004C3B78" w:rsidRPr="00A718BA">
              <w:t>:</w:t>
            </w:r>
          </w:p>
        </w:tc>
        <w:tc>
          <w:tcPr>
            <w:tcW w:w="6660" w:type="dxa"/>
            <w:gridSpan w:val="2"/>
          </w:tcPr>
          <w:p w14:paraId="2CEDA612" w14:textId="77777777" w:rsidR="007916C2" w:rsidRPr="00A718BA" w:rsidRDefault="007916C2" w:rsidP="00E1536E"/>
        </w:tc>
      </w:tr>
    </w:tbl>
    <w:p w14:paraId="5263D046" w14:textId="77777777" w:rsidR="00035232" w:rsidRPr="00A718BA" w:rsidRDefault="00035232" w:rsidP="00035232">
      <w:pPr>
        <w:pStyle w:val="NoSpacing"/>
        <w:jc w:val="both"/>
        <w:rPr>
          <w:sz w:val="22"/>
          <w:szCs w:val="22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A31D1D" w:rsidRPr="00A718BA" w14:paraId="79282238" w14:textId="77777777" w:rsidTr="00C0774D">
        <w:trPr>
          <w:cantSplit/>
          <w:trHeight w:val="239"/>
        </w:trPr>
        <w:tc>
          <w:tcPr>
            <w:tcW w:w="9360" w:type="dxa"/>
            <w:gridSpan w:val="2"/>
            <w:shd w:val="clear" w:color="auto" w:fill="F3F3F3"/>
          </w:tcPr>
          <w:p w14:paraId="5A39DEE0" w14:textId="77777777" w:rsidR="00A31D1D" w:rsidRPr="00A718BA" w:rsidRDefault="00A31D1D" w:rsidP="00A31D1D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Informācija par personālsabiedrības biedru (</w:t>
            </w:r>
            <w:r w:rsidRPr="00A718BA">
              <w:rPr>
                <w:i/>
                <w:sz w:val="22"/>
                <w:szCs w:val="22"/>
              </w:rPr>
              <w:t>ja piemērojams)</w:t>
            </w:r>
          </w:p>
        </w:tc>
      </w:tr>
      <w:tr w:rsidR="00A31D1D" w:rsidRPr="00A718BA" w14:paraId="326B8793" w14:textId="77777777" w:rsidTr="00C0774D">
        <w:trPr>
          <w:cantSplit/>
          <w:trHeight w:val="278"/>
        </w:trPr>
        <w:tc>
          <w:tcPr>
            <w:tcW w:w="4320" w:type="dxa"/>
          </w:tcPr>
          <w:p w14:paraId="13B5BF4C" w14:textId="77777777" w:rsidR="00A31D1D" w:rsidRPr="00A718BA" w:rsidRDefault="00A31D1D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Nosaukums (vai vārds, uzvārds):</w:t>
            </w:r>
          </w:p>
        </w:tc>
        <w:tc>
          <w:tcPr>
            <w:tcW w:w="5040" w:type="dxa"/>
          </w:tcPr>
          <w:p w14:paraId="3E789150" w14:textId="77777777" w:rsidR="00A31D1D" w:rsidRPr="00A718BA" w:rsidRDefault="00A31D1D" w:rsidP="00A9314F">
            <w:pPr>
              <w:rPr>
                <w:sz w:val="22"/>
                <w:szCs w:val="22"/>
              </w:rPr>
            </w:pPr>
          </w:p>
        </w:tc>
      </w:tr>
      <w:tr w:rsidR="00CE7C59" w:rsidRPr="00A718BA" w14:paraId="7E53A10B" w14:textId="77777777" w:rsidTr="00C0774D">
        <w:trPr>
          <w:cantSplit/>
          <w:trHeight w:val="260"/>
        </w:trPr>
        <w:tc>
          <w:tcPr>
            <w:tcW w:w="4320" w:type="dxa"/>
          </w:tcPr>
          <w:p w14:paraId="623CE040" w14:textId="77777777" w:rsidR="00CE7C59" w:rsidRPr="00A718BA" w:rsidRDefault="00CE7C59" w:rsidP="00A9314F">
            <w:pPr>
              <w:rPr>
                <w:bCs/>
                <w:sz w:val="22"/>
                <w:szCs w:val="22"/>
              </w:rPr>
            </w:pPr>
            <w:r w:rsidRPr="00A718BA">
              <w:rPr>
                <w:bCs/>
                <w:sz w:val="22"/>
                <w:szCs w:val="22"/>
              </w:rPr>
              <w:t xml:space="preserve">UR piešķirtais </w:t>
            </w:r>
            <w:proofErr w:type="spellStart"/>
            <w:r w:rsidRPr="00A718BA">
              <w:rPr>
                <w:bCs/>
                <w:sz w:val="22"/>
                <w:szCs w:val="22"/>
              </w:rPr>
              <w:t>reģ.Nr</w:t>
            </w:r>
            <w:proofErr w:type="spellEnd"/>
            <w:r w:rsidRPr="00A718BA">
              <w:rPr>
                <w:bCs/>
                <w:sz w:val="22"/>
                <w:szCs w:val="22"/>
              </w:rPr>
              <w:t>. (vai personas kods):</w:t>
            </w:r>
          </w:p>
        </w:tc>
        <w:tc>
          <w:tcPr>
            <w:tcW w:w="5040" w:type="dxa"/>
          </w:tcPr>
          <w:p w14:paraId="5473ECE3" w14:textId="77777777" w:rsidR="00CE7C59" w:rsidRPr="00A718BA" w:rsidRDefault="00CE7C59" w:rsidP="00A9314F">
            <w:pPr>
              <w:rPr>
                <w:sz w:val="22"/>
                <w:szCs w:val="22"/>
              </w:rPr>
            </w:pPr>
          </w:p>
        </w:tc>
      </w:tr>
      <w:tr w:rsidR="00CE7C59" w:rsidRPr="00A718BA" w14:paraId="1D7A6160" w14:textId="77777777" w:rsidTr="00C0774D">
        <w:trPr>
          <w:cantSplit/>
          <w:trHeight w:val="226"/>
        </w:trPr>
        <w:tc>
          <w:tcPr>
            <w:tcW w:w="4320" w:type="dxa"/>
          </w:tcPr>
          <w:p w14:paraId="6956285E" w14:textId="77777777" w:rsidR="00CE7C59" w:rsidRPr="00A718BA" w:rsidRDefault="00A61C6B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A</w:t>
            </w:r>
            <w:r w:rsidR="00CE7C59" w:rsidRPr="00A718BA">
              <w:rPr>
                <w:sz w:val="22"/>
                <w:szCs w:val="22"/>
              </w:rPr>
              <w:t>drese:</w:t>
            </w:r>
          </w:p>
        </w:tc>
        <w:tc>
          <w:tcPr>
            <w:tcW w:w="5040" w:type="dxa"/>
          </w:tcPr>
          <w:p w14:paraId="29578447" w14:textId="77777777" w:rsidR="00CE7C59" w:rsidRPr="00A718BA" w:rsidRDefault="00CE7C59" w:rsidP="00A9314F">
            <w:pPr>
              <w:rPr>
                <w:sz w:val="22"/>
                <w:szCs w:val="22"/>
              </w:rPr>
            </w:pPr>
          </w:p>
        </w:tc>
      </w:tr>
      <w:tr w:rsidR="00E20030" w:rsidRPr="00A718BA" w14:paraId="072E07C5" w14:textId="77777777" w:rsidTr="003A7C4D">
        <w:trPr>
          <w:cantSplit/>
          <w:trHeight w:val="226"/>
        </w:trPr>
        <w:tc>
          <w:tcPr>
            <w:tcW w:w="4320" w:type="dxa"/>
          </w:tcPr>
          <w:p w14:paraId="7AF66195" w14:textId="77777777" w:rsidR="00E20030" w:rsidRPr="00A718BA" w:rsidRDefault="00B00DAC" w:rsidP="00B00DAC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Tālrunis un e-pasta adrese:</w:t>
            </w:r>
          </w:p>
        </w:tc>
        <w:tc>
          <w:tcPr>
            <w:tcW w:w="5040" w:type="dxa"/>
          </w:tcPr>
          <w:p w14:paraId="590A9CCB" w14:textId="77777777" w:rsidR="00E20030" w:rsidRPr="00A718BA" w:rsidRDefault="00E20030" w:rsidP="00A9314F">
            <w:pPr>
              <w:rPr>
                <w:sz w:val="22"/>
                <w:szCs w:val="22"/>
              </w:rPr>
            </w:pPr>
          </w:p>
        </w:tc>
      </w:tr>
    </w:tbl>
    <w:p w14:paraId="0BECB2E3" w14:textId="77777777" w:rsidR="00A31D1D" w:rsidRPr="00A718BA" w:rsidRDefault="00A31D1D" w:rsidP="00035232">
      <w:pPr>
        <w:pStyle w:val="NoSpacing"/>
        <w:jc w:val="both"/>
        <w:rPr>
          <w:sz w:val="22"/>
          <w:szCs w:val="22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A31D1D" w:rsidRPr="00A718BA" w14:paraId="55AEDF8C" w14:textId="77777777" w:rsidTr="00C0774D">
        <w:trPr>
          <w:cantSplit/>
          <w:trHeight w:val="239"/>
        </w:trPr>
        <w:tc>
          <w:tcPr>
            <w:tcW w:w="9360" w:type="dxa"/>
            <w:gridSpan w:val="2"/>
            <w:shd w:val="clear" w:color="auto" w:fill="F3F3F3"/>
          </w:tcPr>
          <w:p w14:paraId="12976949" w14:textId="290C1EDF" w:rsidR="00A31D1D" w:rsidRPr="00A718BA" w:rsidRDefault="00A31D1D" w:rsidP="00A9314F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Informācija par pretendenta norādīto personu</w:t>
            </w:r>
            <w:r w:rsidR="00F31D63">
              <w:rPr>
                <w:sz w:val="22"/>
                <w:szCs w:val="22"/>
              </w:rPr>
              <w:t>, uz kuras iespējām pretendents balstās</w:t>
            </w:r>
            <w:r w:rsidRPr="00A718BA">
              <w:rPr>
                <w:sz w:val="22"/>
                <w:szCs w:val="22"/>
              </w:rPr>
              <w:t xml:space="preserve"> (</w:t>
            </w:r>
            <w:r w:rsidRPr="00A718BA">
              <w:rPr>
                <w:i/>
                <w:sz w:val="22"/>
                <w:szCs w:val="22"/>
              </w:rPr>
              <w:t>ja piemērojams)</w:t>
            </w:r>
          </w:p>
        </w:tc>
      </w:tr>
      <w:tr w:rsidR="00A31D1D" w:rsidRPr="00A718BA" w14:paraId="0E85AD9E" w14:textId="77777777" w:rsidTr="00C0774D">
        <w:trPr>
          <w:cantSplit/>
          <w:trHeight w:val="278"/>
        </w:trPr>
        <w:tc>
          <w:tcPr>
            <w:tcW w:w="4320" w:type="dxa"/>
          </w:tcPr>
          <w:p w14:paraId="30C2E962" w14:textId="77777777" w:rsidR="00A31D1D" w:rsidRPr="00A718BA" w:rsidRDefault="00A31D1D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Nosaukums (vai vārds, uzvārds):</w:t>
            </w:r>
          </w:p>
        </w:tc>
        <w:tc>
          <w:tcPr>
            <w:tcW w:w="5040" w:type="dxa"/>
          </w:tcPr>
          <w:p w14:paraId="4080212E" w14:textId="77777777" w:rsidR="00A31D1D" w:rsidRPr="00A718BA" w:rsidRDefault="00A31D1D" w:rsidP="00A9314F">
            <w:pPr>
              <w:rPr>
                <w:sz w:val="22"/>
                <w:szCs w:val="22"/>
              </w:rPr>
            </w:pPr>
          </w:p>
        </w:tc>
      </w:tr>
      <w:tr w:rsidR="00CE7C59" w:rsidRPr="00A718BA" w14:paraId="6514C7A3" w14:textId="77777777" w:rsidTr="00C0774D">
        <w:trPr>
          <w:cantSplit/>
          <w:trHeight w:val="305"/>
        </w:trPr>
        <w:tc>
          <w:tcPr>
            <w:tcW w:w="4320" w:type="dxa"/>
          </w:tcPr>
          <w:p w14:paraId="396239F3" w14:textId="77777777" w:rsidR="00CE7C59" w:rsidRPr="00A718BA" w:rsidRDefault="00CE7C59" w:rsidP="00A9314F">
            <w:pPr>
              <w:rPr>
                <w:bCs/>
                <w:sz w:val="22"/>
                <w:szCs w:val="22"/>
              </w:rPr>
            </w:pPr>
            <w:r w:rsidRPr="00A718BA">
              <w:rPr>
                <w:bCs/>
                <w:sz w:val="22"/>
                <w:szCs w:val="22"/>
              </w:rPr>
              <w:t xml:space="preserve">UR piešķirtais </w:t>
            </w:r>
            <w:proofErr w:type="spellStart"/>
            <w:r w:rsidRPr="00A718BA">
              <w:rPr>
                <w:bCs/>
                <w:sz w:val="22"/>
                <w:szCs w:val="22"/>
              </w:rPr>
              <w:t>reģ.Nr</w:t>
            </w:r>
            <w:proofErr w:type="spellEnd"/>
            <w:r w:rsidRPr="00A718BA">
              <w:rPr>
                <w:bCs/>
                <w:sz w:val="22"/>
                <w:szCs w:val="22"/>
              </w:rPr>
              <w:t>. (vai personas kods):</w:t>
            </w:r>
          </w:p>
        </w:tc>
        <w:tc>
          <w:tcPr>
            <w:tcW w:w="5040" w:type="dxa"/>
          </w:tcPr>
          <w:p w14:paraId="0855F7EC" w14:textId="77777777" w:rsidR="00CE7C59" w:rsidRPr="00A718BA" w:rsidRDefault="00CE7C59" w:rsidP="00A9314F">
            <w:pPr>
              <w:rPr>
                <w:sz w:val="22"/>
                <w:szCs w:val="22"/>
              </w:rPr>
            </w:pPr>
          </w:p>
        </w:tc>
      </w:tr>
      <w:tr w:rsidR="00CE7C59" w:rsidRPr="00A718BA" w14:paraId="1E724C4A" w14:textId="77777777" w:rsidTr="00C0774D">
        <w:trPr>
          <w:cantSplit/>
          <w:trHeight w:val="226"/>
        </w:trPr>
        <w:tc>
          <w:tcPr>
            <w:tcW w:w="4320" w:type="dxa"/>
          </w:tcPr>
          <w:p w14:paraId="693BAD2D" w14:textId="77777777" w:rsidR="00CE7C59" w:rsidRPr="00A718BA" w:rsidRDefault="00A61C6B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A</w:t>
            </w:r>
            <w:r w:rsidR="00CE7C59" w:rsidRPr="00A718BA">
              <w:rPr>
                <w:sz w:val="22"/>
                <w:szCs w:val="22"/>
              </w:rPr>
              <w:t>drese:</w:t>
            </w:r>
          </w:p>
        </w:tc>
        <w:tc>
          <w:tcPr>
            <w:tcW w:w="5040" w:type="dxa"/>
          </w:tcPr>
          <w:p w14:paraId="316F85F1" w14:textId="77777777" w:rsidR="00CE7C59" w:rsidRPr="00A718BA" w:rsidRDefault="00CE7C59" w:rsidP="00A9314F">
            <w:pPr>
              <w:rPr>
                <w:sz w:val="22"/>
                <w:szCs w:val="22"/>
              </w:rPr>
            </w:pPr>
          </w:p>
        </w:tc>
      </w:tr>
      <w:tr w:rsidR="00E20030" w:rsidRPr="00A718BA" w14:paraId="3CE31019" w14:textId="77777777" w:rsidTr="003A7C4D">
        <w:trPr>
          <w:cantSplit/>
          <w:trHeight w:val="226"/>
        </w:trPr>
        <w:tc>
          <w:tcPr>
            <w:tcW w:w="4320" w:type="dxa"/>
          </w:tcPr>
          <w:p w14:paraId="21E56F47" w14:textId="77777777" w:rsidR="00E20030" w:rsidRPr="00A718BA" w:rsidRDefault="00A61C6B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Tālrunis un e-pasta adrese:</w:t>
            </w:r>
          </w:p>
        </w:tc>
        <w:tc>
          <w:tcPr>
            <w:tcW w:w="5040" w:type="dxa"/>
          </w:tcPr>
          <w:p w14:paraId="79EAB9B3" w14:textId="77777777" w:rsidR="00E20030" w:rsidRPr="00A718BA" w:rsidRDefault="00E20030" w:rsidP="00A9314F">
            <w:pPr>
              <w:rPr>
                <w:sz w:val="22"/>
                <w:szCs w:val="22"/>
              </w:rPr>
            </w:pPr>
          </w:p>
        </w:tc>
      </w:tr>
      <w:tr w:rsidR="00192C64" w:rsidRPr="00A718BA" w14:paraId="4BF86231" w14:textId="77777777" w:rsidTr="003A7C4D">
        <w:trPr>
          <w:cantSplit/>
          <w:trHeight w:val="226"/>
        </w:trPr>
        <w:tc>
          <w:tcPr>
            <w:tcW w:w="4320" w:type="dxa"/>
          </w:tcPr>
          <w:p w14:paraId="6DED6386" w14:textId="77777777" w:rsidR="00192C64" w:rsidRPr="00A718BA" w:rsidRDefault="00192C64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Kvalifikācijas prasība, uz kuru pretendents atsaucas**:</w:t>
            </w:r>
          </w:p>
        </w:tc>
        <w:tc>
          <w:tcPr>
            <w:tcW w:w="5040" w:type="dxa"/>
          </w:tcPr>
          <w:p w14:paraId="471000B8" w14:textId="77777777" w:rsidR="00192C64" w:rsidRPr="00A718BA" w:rsidRDefault="00192C64" w:rsidP="00A9314F">
            <w:pPr>
              <w:rPr>
                <w:sz w:val="22"/>
                <w:szCs w:val="22"/>
              </w:rPr>
            </w:pPr>
          </w:p>
        </w:tc>
      </w:tr>
      <w:tr w:rsidR="00192C64" w:rsidRPr="00A718BA" w14:paraId="617136A1" w14:textId="77777777" w:rsidTr="003A7C4D">
        <w:trPr>
          <w:cantSplit/>
          <w:trHeight w:val="226"/>
        </w:trPr>
        <w:tc>
          <w:tcPr>
            <w:tcW w:w="4320" w:type="dxa"/>
          </w:tcPr>
          <w:p w14:paraId="12DBD95B" w14:textId="77777777" w:rsidR="00192C64" w:rsidRPr="00A718BA" w:rsidRDefault="00192C64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Norādītās personas nodotie resursi kvalifikācijas prasību izpildei:</w:t>
            </w:r>
          </w:p>
        </w:tc>
        <w:tc>
          <w:tcPr>
            <w:tcW w:w="5040" w:type="dxa"/>
          </w:tcPr>
          <w:p w14:paraId="172E2C96" w14:textId="77777777" w:rsidR="00192C64" w:rsidRPr="00A718BA" w:rsidRDefault="00192C64" w:rsidP="00A9314F">
            <w:pPr>
              <w:rPr>
                <w:sz w:val="22"/>
                <w:szCs w:val="22"/>
              </w:rPr>
            </w:pPr>
          </w:p>
        </w:tc>
      </w:tr>
      <w:tr w:rsidR="00192C64" w:rsidRPr="00A718BA" w14:paraId="0AF5BFB7" w14:textId="77777777" w:rsidTr="003A7C4D">
        <w:trPr>
          <w:cantSplit/>
          <w:trHeight w:val="226"/>
        </w:trPr>
        <w:tc>
          <w:tcPr>
            <w:tcW w:w="4320" w:type="dxa"/>
          </w:tcPr>
          <w:p w14:paraId="4F49AAE9" w14:textId="77777777" w:rsidR="00192C64" w:rsidRPr="00A718BA" w:rsidRDefault="00192C64" w:rsidP="00A9314F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lastRenderedPageBreak/>
              <w:t>Apraksts par personas līdzdalību līguma izpildē un sadarbības ar pretendentu tiesiskā forma***:</w:t>
            </w:r>
          </w:p>
        </w:tc>
        <w:tc>
          <w:tcPr>
            <w:tcW w:w="5040" w:type="dxa"/>
          </w:tcPr>
          <w:p w14:paraId="582E801D" w14:textId="77777777" w:rsidR="00192C64" w:rsidRPr="00A718BA" w:rsidRDefault="00192C64" w:rsidP="00A9314F">
            <w:pPr>
              <w:rPr>
                <w:sz w:val="22"/>
                <w:szCs w:val="22"/>
              </w:rPr>
            </w:pPr>
          </w:p>
        </w:tc>
      </w:tr>
    </w:tbl>
    <w:p w14:paraId="10C88788" w14:textId="77777777" w:rsidR="00A31D1D" w:rsidRPr="00A718BA" w:rsidRDefault="00A31D1D" w:rsidP="00035232">
      <w:pPr>
        <w:pStyle w:val="NoSpacing"/>
        <w:jc w:val="both"/>
        <w:rPr>
          <w:sz w:val="22"/>
          <w:szCs w:val="22"/>
        </w:rPr>
      </w:pPr>
    </w:p>
    <w:tbl>
      <w:tblPr>
        <w:tblW w:w="936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040"/>
      </w:tblGrid>
      <w:tr w:rsidR="006D2982" w:rsidRPr="00A718BA" w14:paraId="50847B91" w14:textId="77777777" w:rsidTr="00904693">
        <w:trPr>
          <w:cantSplit/>
          <w:trHeight w:val="239"/>
        </w:trPr>
        <w:tc>
          <w:tcPr>
            <w:tcW w:w="9360" w:type="dxa"/>
            <w:gridSpan w:val="2"/>
            <w:shd w:val="clear" w:color="auto" w:fill="F3F3F3"/>
          </w:tcPr>
          <w:p w14:paraId="78041AC9" w14:textId="77777777" w:rsidR="006D2982" w:rsidRPr="00A718BA" w:rsidRDefault="006D2982" w:rsidP="006D298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Informācija par pretendenta apakšuzņēmējiem (</w:t>
            </w:r>
            <w:r w:rsidRPr="00A718BA">
              <w:rPr>
                <w:i/>
                <w:sz w:val="22"/>
                <w:szCs w:val="22"/>
              </w:rPr>
              <w:t>ja piemērojams)</w:t>
            </w:r>
          </w:p>
        </w:tc>
      </w:tr>
      <w:tr w:rsidR="006D2982" w:rsidRPr="00A718BA" w14:paraId="7B99E2E4" w14:textId="77777777" w:rsidTr="00904693">
        <w:trPr>
          <w:cantSplit/>
          <w:trHeight w:val="278"/>
        </w:trPr>
        <w:tc>
          <w:tcPr>
            <w:tcW w:w="4320" w:type="dxa"/>
          </w:tcPr>
          <w:p w14:paraId="05854EE8" w14:textId="77777777" w:rsidR="006D2982" w:rsidRPr="00A718BA" w:rsidRDefault="006D2982" w:rsidP="00904693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Nosaukums (vai vārds, uzvārds):</w:t>
            </w:r>
          </w:p>
        </w:tc>
        <w:tc>
          <w:tcPr>
            <w:tcW w:w="5040" w:type="dxa"/>
          </w:tcPr>
          <w:p w14:paraId="6630DCF7" w14:textId="77777777" w:rsidR="006D2982" w:rsidRPr="00A718BA" w:rsidRDefault="006D2982" w:rsidP="00904693">
            <w:pPr>
              <w:rPr>
                <w:sz w:val="22"/>
                <w:szCs w:val="22"/>
              </w:rPr>
            </w:pPr>
          </w:p>
        </w:tc>
      </w:tr>
      <w:tr w:rsidR="006D2982" w:rsidRPr="00A718BA" w14:paraId="3BC01FFD" w14:textId="77777777" w:rsidTr="00904693">
        <w:trPr>
          <w:cantSplit/>
          <w:trHeight w:val="305"/>
        </w:trPr>
        <w:tc>
          <w:tcPr>
            <w:tcW w:w="4320" w:type="dxa"/>
          </w:tcPr>
          <w:p w14:paraId="59A24BFF" w14:textId="77777777" w:rsidR="006D2982" w:rsidRPr="00A718BA" w:rsidRDefault="006D2982" w:rsidP="00904693">
            <w:pPr>
              <w:rPr>
                <w:bCs/>
                <w:sz w:val="22"/>
                <w:szCs w:val="22"/>
              </w:rPr>
            </w:pPr>
            <w:r w:rsidRPr="00A718BA">
              <w:rPr>
                <w:bCs/>
                <w:sz w:val="22"/>
                <w:szCs w:val="22"/>
              </w:rPr>
              <w:t xml:space="preserve">UR piešķirtais </w:t>
            </w:r>
            <w:proofErr w:type="spellStart"/>
            <w:r w:rsidRPr="00A718BA">
              <w:rPr>
                <w:bCs/>
                <w:sz w:val="22"/>
                <w:szCs w:val="22"/>
              </w:rPr>
              <w:t>reģ.Nr</w:t>
            </w:r>
            <w:proofErr w:type="spellEnd"/>
            <w:r w:rsidRPr="00A718BA">
              <w:rPr>
                <w:bCs/>
                <w:sz w:val="22"/>
                <w:szCs w:val="22"/>
              </w:rPr>
              <w:t>. (vai personas kods):</w:t>
            </w:r>
          </w:p>
        </w:tc>
        <w:tc>
          <w:tcPr>
            <w:tcW w:w="5040" w:type="dxa"/>
          </w:tcPr>
          <w:p w14:paraId="424A698D" w14:textId="77777777" w:rsidR="006D2982" w:rsidRPr="00A718BA" w:rsidRDefault="006D2982" w:rsidP="00904693">
            <w:pPr>
              <w:rPr>
                <w:sz w:val="22"/>
                <w:szCs w:val="22"/>
              </w:rPr>
            </w:pPr>
          </w:p>
        </w:tc>
      </w:tr>
      <w:tr w:rsidR="006D2982" w:rsidRPr="00A718BA" w14:paraId="43DE0BB6" w14:textId="77777777" w:rsidTr="00904693">
        <w:trPr>
          <w:cantSplit/>
          <w:trHeight w:val="226"/>
        </w:trPr>
        <w:tc>
          <w:tcPr>
            <w:tcW w:w="4320" w:type="dxa"/>
          </w:tcPr>
          <w:p w14:paraId="5497F79D" w14:textId="77777777" w:rsidR="006D2982" w:rsidRPr="00A718BA" w:rsidRDefault="006D2982" w:rsidP="00904693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Adrese:</w:t>
            </w:r>
          </w:p>
        </w:tc>
        <w:tc>
          <w:tcPr>
            <w:tcW w:w="5040" w:type="dxa"/>
          </w:tcPr>
          <w:p w14:paraId="65031F8B" w14:textId="77777777" w:rsidR="006D2982" w:rsidRPr="00A718BA" w:rsidRDefault="006D2982" w:rsidP="00904693">
            <w:pPr>
              <w:rPr>
                <w:sz w:val="22"/>
                <w:szCs w:val="22"/>
              </w:rPr>
            </w:pPr>
          </w:p>
        </w:tc>
      </w:tr>
      <w:tr w:rsidR="006D2982" w:rsidRPr="00A718BA" w14:paraId="08DE69A8" w14:textId="77777777" w:rsidTr="00904693">
        <w:trPr>
          <w:cantSplit/>
          <w:trHeight w:val="226"/>
        </w:trPr>
        <w:tc>
          <w:tcPr>
            <w:tcW w:w="4320" w:type="dxa"/>
          </w:tcPr>
          <w:p w14:paraId="38741464" w14:textId="77777777" w:rsidR="006D2982" w:rsidRPr="00A718BA" w:rsidRDefault="006D2982" w:rsidP="00904693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Tālrunis un e-pasta adrese:</w:t>
            </w:r>
          </w:p>
        </w:tc>
        <w:tc>
          <w:tcPr>
            <w:tcW w:w="5040" w:type="dxa"/>
          </w:tcPr>
          <w:p w14:paraId="583F20E9" w14:textId="77777777" w:rsidR="006D2982" w:rsidRPr="00A718BA" w:rsidRDefault="006D2982" w:rsidP="00904693">
            <w:pPr>
              <w:rPr>
                <w:sz w:val="22"/>
                <w:szCs w:val="22"/>
              </w:rPr>
            </w:pPr>
          </w:p>
        </w:tc>
      </w:tr>
      <w:tr w:rsidR="006D2982" w:rsidRPr="00A718BA" w14:paraId="46CBB003" w14:textId="77777777" w:rsidTr="00904693">
        <w:trPr>
          <w:cantSplit/>
          <w:trHeight w:val="226"/>
        </w:trPr>
        <w:tc>
          <w:tcPr>
            <w:tcW w:w="4320" w:type="dxa"/>
          </w:tcPr>
          <w:p w14:paraId="578811CB" w14:textId="65371C6B" w:rsidR="006D2982" w:rsidRPr="00A718BA" w:rsidRDefault="007916C2" w:rsidP="00904693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 xml:space="preserve">Apakšuzņēmējam nododamais līguma apjoms un vērtība no kopējās iepirkuma līguma vērtības </w:t>
            </w:r>
            <w:proofErr w:type="spellStart"/>
            <w:r w:rsidR="004757DB" w:rsidRPr="004757DB">
              <w:rPr>
                <w:i/>
                <w:iCs/>
                <w:sz w:val="22"/>
                <w:szCs w:val="22"/>
              </w:rPr>
              <w:t>euro</w:t>
            </w:r>
            <w:proofErr w:type="spellEnd"/>
            <w:r w:rsidR="004757DB">
              <w:rPr>
                <w:sz w:val="22"/>
                <w:szCs w:val="22"/>
              </w:rPr>
              <w:t xml:space="preserve"> un </w:t>
            </w:r>
            <w:r w:rsidRPr="00A718BA">
              <w:rPr>
                <w:sz w:val="22"/>
                <w:szCs w:val="22"/>
              </w:rPr>
              <w:t>procentos</w:t>
            </w:r>
            <w:r w:rsidR="004C3B78" w:rsidRPr="00A718BA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14:paraId="1A1F88B1" w14:textId="77777777" w:rsidR="006D2982" w:rsidRPr="00A718BA" w:rsidRDefault="006D2982" w:rsidP="00904693">
            <w:pPr>
              <w:rPr>
                <w:sz w:val="22"/>
                <w:szCs w:val="22"/>
              </w:rPr>
            </w:pPr>
          </w:p>
        </w:tc>
      </w:tr>
      <w:tr w:rsidR="007916C2" w:rsidRPr="00A718BA" w14:paraId="6C336303" w14:textId="77777777" w:rsidTr="00904693">
        <w:trPr>
          <w:cantSplit/>
          <w:trHeight w:val="226"/>
        </w:trPr>
        <w:tc>
          <w:tcPr>
            <w:tcW w:w="4320" w:type="dxa"/>
          </w:tcPr>
          <w:p w14:paraId="0F2C4865" w14:textId="77777777" w:rsidR="007916C2" w:rsidRPr="00A718BA" w:rsidRDefault="007916C2" w:rsidP="00904693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Apakšuzņēmēja veicamo darbu apraksts (darba daļas nosaukums)</w:t>
            </w:r>
            <w:r w:rsidR="004C3B78" w:rsidRPr="00A718BA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14:paraId="30E21459" w14:textId="77777777" w:rsidR="007916C2" w:rsidRPr="00A718BA" w:rsidRDefault="007916C2" w:rsidP="00904693">
            <w:pPr>
              <w:rPr>
                <w:sz w:val="22"/>
                <w:szCs w:val="22"/>
              </w:rPr>
            </w:pPr>
          </w:p>
        </w:tc>
      </w:tr>
      <w:tr w:rsidR="007916C2" w:rsidRPr="00A718BA" w14:paraId="65F99D02" w14:textId="77777777" w:rsidTr="00904693">
        <w:trPr>
          <w:cantSplit/>
          <w:trHeight w:val="226"/>
        </w:trPr>
        <w:tc>
          <w:tcPr>
            <w:tcW w:w="4320" w:type="dxa"/>
          </w:tcPr>
          <w:p w14:paraId="0A6A4B47" w14:textId="77777777" w:rsidR="007916C2" w:rsidRPr="00A718BA" w:rsidRDefault="007916C2" w:rsidP="007916C2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Pretendents balstās uz apakšuzņēmēja iespējām savas kvalifikācijas apliecināšanai</w:t>
            </w:r>
            <w:r w:rsidR="004C3B78" w:rsidRPr="00A718BA">
              <w:rPr>
                <w:sz w:val="22"/>
                <w:szCs w:val="22"/>
              </w:rPr>
              <w:t>:</w:t>
            </w:r>
            <w:r w:rsidRPr="00A718BA">
              <w:rPr>
                <w:sz w:val="22"/>
                <w:szCs w:val="22"/>
              </w:rPr>
              <w:t xml:space="preserve"> </w:t>
            </w:r>
          </w:p>
          <w:p w14:paraId="2AD68689" w14:textId="77777777" w:rsidR="007916C2" w:rsidRPr="00A718BA" w:rsidRDefault="007916C2" w:rsidP="007916C2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 xml:space="preserve"> (</w:t>
            </w:r>
            <w:r w:rsidRPr="00A718BA">
              <w:rPr>
                <w:i/>
                <w:sz w:val="22"/>
                <w:szCs w:val="22"/>
              </w:rPr>
              <w:t>Jā / Nē</w:t>
            </w:r>
            <w:r w:rsidRPr="00A718BA">
              <w:rPr>
                <w:sz w:val="22"/>
                <w:szCs w:val="22"/>
              </w:rPr>
              <w:t>)</w:t>
            </w:r>
          </w:p>
        </w:tc>
        <w:tc>
          <w:tcPr>
            <w:tcW w:w="5040" w:type="dxa"/>
          </w:tcPr>
          <w:p w14:paraId="02F401E7" w14:textId="77777777" w:rsidR="007916C2" w:rsidRPr="00A718BA" w:rsidRDefault="007916C2" w:rsidP="00904693">
            <w:pPr>
              <w:rPr>
                <w:sz w:val="22"/>
                <w:szCs w:val="22"/>
              </w:rPr>
            </w:pPr>
          </w:p>
        </w:tc>
      </w:tr>
      <w:tr w:rsidR="007314ED" w:rsidRPr="00A718BA" w14:paraId="63D554D3" w14:textId="77777777" w:rsidTr="00904693">
        <w:trPr>
          <w:cantSplit/>
          <w:trHeight w:val="226"/>
        </w:trPr>
        <w:tc>
          <w:tcPr>
            <w:tcW w:w="4320" w:type="dxa"/>
          </w:tcPr>
          <w:p w14:paraId="3409485F" w14:textId="77777777" w:rsidR="007314ED" w:rsidRPr="00A718BA" w:rsidRDefault="0062103D" w:rsidP="007916C2">
            <w:pPr>
              <w:rPr>
                <w:sz w:val="22"/>
                <w:szCs w:val="22"/>
              </w:rPr>
            </w:pPr>
            <w:r w:rsidRPr="00A718BA">
              <w:rPr>
                <w:sz w:val="22"/>
                <w:szCs w:val="22"/>
              </w:rPr>
              <w:t>Subjekts atbilst mazā vai vidējā uzņēmuma statusam*</w:t>
            </w:r>
            <w:r w:rsidR="004C3B78" w:rsidRPr="00A718BA">
              <w:rPr>
                <w:sz w:val="22"/>
                <w:szCs w:val="22"/>
              </w:rPr>
              <w:t>:</w:t>
            </w:r>
          </w:p>
        </w:tc>
        <w:tc>
          <w:tcPr>
            <w:tcW w:w="5040" w:type="dxa"/>
          </w:tcPr>
          <w:p w14:paraId="632A2B8B" w14:textId="77777777" w:rsidR="007314ED" w:rsidRPr="00A718BA" w:rsidRDefault="007314ED" w:rsidP="00904693">
            <w:pPr>
              <w:rPr>
                <w:sz w:val="22"/>
                <w:szCs w:val="22"/>
              </w:rPr>
            </w:pPr>
          </w:p>
        </w:tc>
      </w:tr>
    </w:tbl>
    <w:p w14:paraId="0A2420FC" w14:textId="77777777" w:rsidR="006D2982" w:rsidRPr="00A718BA" w:rsidRDefault="006D2982" w:rsidP="00035232">
      <w:pPr>
        <w:pStyle w:val="NoSpacing"/>
        <w:jc w:val="both"/>
      </w:pPr>
    </w:p>
    <w:p w14:paraId="27122077" w14:textId="7F94AB6B" w:rsidR="0062103D" w:rsidRPr="00A718BA" w:rsidRDefault="0062103D" w:rsidP="00035232">
      <w:pPr>
        <w:pStyle w:val="NoSpacing"/>
        <w:jc w:val="both"/>
        <w:rPr>
          <w:sz w:val="20"/>
          <w:szCs w:val="20"/>
        </w:rPr>
      </w:pPr>
      <w:r w:rsidRPr="00A718BA">
        <w:rPr>
          <w:sz w:val="20"/>
          <w:szCs w:val="20"/>
        </w:rPr>
        <w:t>*</w:t>
      </w:r>
      <w:r w:rsidR="00B6181D">
        <w:rPr>
          <w:sz w:val="20"/>
          <w:szCs w:val="20"/>
        </w:rPr>
        <w:t xml:space="preserve"> </w:t>
      </w:r>
      <w:r w:rsidRPr="00A718BA">
        <w:rPr>
          <w:sz w:val="20"/>
          <w:szCs w:val="20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4757DB">
        <w:rPr>
          <w:i/>
          <w:iCs/>
          <w:sz w:val="20"/>
          <w:szCs w:val="20"/>
        </w:rPr>
        <w:t>euro</w:t>
      </w:r>
      <w:proofErr w:type="spellEnd"/>
      <w:r w:rsidRPr="00A718BA">
        <w:rPr>
          <w:sz w:val="20"/>
          <w:szCs w:val="20"/>
        </w:rPr>
        <w:t xml:space="preserve">; Vidējais uzņēmums ir uzņēmums, kas nav mazais uzņēmums, un kurā nodarbinātas mazāk nekā 250 personas un kura gada apgrozījums nepārsniedz 50 miljonus </w:t>
      </w:r>
      <w:proofErr w:type="spellStart"/>
      <w:r w:rsidRPr="004757DB">
        <w:rPr>
          <w:i/>
          <w:iCs/>
          <w:sz w:val="20"/>
          <w:szCs w:val="20"/>
        </w:rPr>
        <w:t>euro</w:t>
      </w:r>
      <w:proofErr w:type="spellEnd"/>
      <w:r w:rsidRPr="00A718BA">
        <w:rPr>
          <w:sz w:val="20"/>
          <w:szCs w:val="20"/>
        </w:rPr>
        <w:t xml:space="preserve">, un/vai, kura gada bilance kopā nepārsniedz 43 miljonus </w:t>
      </w:r>
      <w:proofErr w:type="spellStart"/>
      <w:r w:rsidRPr="004757DB">
        <w:rPr>
          <w:i/>
          <w:iCs/>
          <w:sz w:val="20"/>
          <w:szCs w:val="20"/>
        </w:rPr>
        <w:t>euro</w:t>
      </w:r>
      <w:proofErr w:type="spellEnd"/>
      <w:r w:rsidRPr="00A718BA">
        <w:rPr>
          <w:sz w:val="20"/>
          <w:szCs w:val="20"/>
        </w:rPr>
        <w:t>.</w:t>
      </w:r>
    </w:p>
    <w:p w14:paraId="702A2CCE" w14:textId="58819DEE" w:rsidR="00192C64" w:rsidRPr="00A718BA" w:rsidRDefault="00192C64" w:rsidP="00192C64">
      <w:pPr>
        <w:pStyle w:val="NoSpacing"/>
        <w:jc w:val="both"/>
        <w:rPr>
          <w:sz w:val="20"/>
          <w:szCs w:val="20"/>
        </w:rPr>
      </w:pPr>
      <w:r w:rsidRPr="00A718BA">
        <w:rPr>
          <w:sz w:val="20"/>
          <w:szCs w:val="20"/>
        </w:rPr>
        <w:t>*</w:t>
      </w:r>
      <w:r w:rsidR="00B6181D">
        <w:rPr>
          <w:sz w:val="20"/>
          <w:szCs w:val="20"/>
        </w:rPr>
        <w:t xml:space="preserve">* </w:t>
      </w:r>
      <w:r w:rsidRPr="00A718BA">
        <w:rPr>
          <w:sz w:val="20"/>
          <w:szCs w:val="20"/>
        </w:rPr>
        <w:t>jāpievieno/jānorāda kvalifikāciju apliecinošs dokuments vai atsauce uz interneta vietnē pieejamu publisku datubāzi.</w:t>
      </w:r>
    </w:p>
    <w:p w14:paraId="0449650A" w14:textId="78CC8119" w:rsidR="00192C64" w:rsidRPr="00A718BA" w:rsidRDefault="00192C64" w:rsidP="00192C64">
      <w:pPr>
        <w:pStyle w:val="NoSpacing"/>
        <w:jc w:val="both"/>
        <w:rPr>
          <w:sz w:val="20"/>
          <w:szCs w:val="20"/>
        </w:rPr>
      </w:pPr>
      <w:r w:rsidRPr="00A718BA">
        <w:rPr>
          <w:sz w:val="20"/>
          <w:szCs w:val="20"/>
        </w:rPr>
        <w:t>**</w:t>
      </w:r>
      <w:r w:rsidR="00B6181D">
        <w:rPr>
          <w:sz w:val="20"/>
          <w:szCs w:val="20"/>
        </w:rPr>
        <w:t xml:space="preserve">* </w:t>
      </w:r>
      <w:r w:rsidRPr="00A718BA">
        <w:rPr>
          <w:sz w:val="20"/>
          <w:szCs w:val="20"/>
        </w:rPr>
        <w:t>jāpievieno pretendenta un norādītās personas sadarbību (šī iepirkuma ietvaros) apliecinošs dokuments.</w:t>
      </w:r>
    </w:p>
    <w:p w14:paraId="0EB5E589" w14:textId="77777777" w:rsidR="00192C64" w:rsidRPr="00A718BA" w:rsidRDefault="00192C64" w:rsidP="00035232">
      <w:pPr>
        <w:pStyle w:val="NoSpacing"/>
        <w:jc w:val="both"/>
      </w:pPr>
    </w:p>
    <w:p w14:paraId="182B2EC9" w14:textId="77777777" w:rsidR="00035232" w:rsidRPr="00B6181D" w:rsidRDefault="00035232" w:rsidP="00035232">
      <w:pPr>
        <w:pStyle w:val="NoSpacing"/>
        <w:jc w:val="both"/>
      </w:pPr>
      <w:r w:rsidRPr="00A718BA">
        <w:t>Parakstot šo pieteikum</w:t>
      </w:r>
      <w:r w:rsidRPr="00B6181D">
        <w:t>u, pretendents apliecina, ka:</w:t>
      </w:r>
    </w:p>
    <w:p w14:paraId="4BAE8400" w14:textId="3DE8CF2B" w:rsidR="00B00DAC" w:rsidRDefault="00035232" w:rsidP="00513340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B6181D">
        <w:t xml:space="preserve">piesaka savu dalību un iesniedz savu piedāvājumu </w:t>
      </w:r>
      <w:r w:rsidR="00834C89" w:rsidRPr="00B6181D">
        <w:t>iepirkumā</w:t>
      </w:r>
      <w:r w:rsidRPr="00B6181D">
        <w:t xml:space="preserve">, </w:t>
      </w:r>
      <w:r w:rsidR="00B56594" w:rsidRPr="00B6181D">
        <w:t xml:space="preserve">identifikācijas Nr. </w:t>
      </w:r>
      <w:r w:rsidR="004757DB">
        <w:t>ALNA</w:t>
      </w:r>
      <w:r w:rsidR="00B56594" w:rsidRPr="00B6181D">
        <w:t xml:space="preserve"> </w:t>
      </w:r>
      <w:r w:rsidR="00F93D23" w:rsidRPr="00B6181D">
        <w:t>202</w:t>
      </w:r>
      <w:r w:rsidR="004757DB">
        <w:t>3</w:t>
      </w:r>
      <w:r w:rsidR="00F93D23" w:rsidRPr="00B6181D">
        <w:t>/</w:t>
      </w:r>
      <w:r w:rsidR="00502022">
        <w:t>8</w:t>
      </w:r>
      <w:r w:rsidR="00E80CB8" w:rsidRPr="00B6181D">
        <w:t>,</w:t>
      </w:r>
      <w:r w:rsidR="00543E09">
        <w:t xml:space="preserve"> </w:t>
      </w:r>
    </w:p>
    <w:p w14:paraId="010AC993" w14:textId="72B5134E" w:rsidR="00B00DAC" w:rsidRDefault="00035232" w:rsidP="00513340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A718BA">
        <w:t>ir iepazinies ar iepirkuma noteikumiem un nosacījumiem, un tam nav iebildumu attiecībā uz iepirkuma dokumentos ietvertajām prasībām, noteikumiem un nosacījumiem,</w:t>
      </w:r>
    </w:p>
    <w:p w14:paraId="27B29C8F" w14:textId="00D5BB21" w:rsidR="00B6181D" w:rsidRDefault="00B6181D" w:rsidP="00B6181D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B6181D">
        <w:t xml:space="preserve">iepirkuma līguma ietvaros veicamie darbi tiks veikti un sniegti saskaņā ar </w:t>
      </w:r>
      <w:r w:rsidR="004757DB">
        <w:t>n</w:t>
      </w:r>
      <w:r w:rsidRPr="00B6181D">
        <w:t>olikuma</w:t>
      </w:r>
      <w:r w:rsidR="004757DB">
        <w:t xml:space="preserve"> un</w:t>
      </w:r>
      <w:r w:rsidRPr="00B6181D">
        <w:t xml:space="preserve"> Tehniskajā specifikācijā noteiktajām prasībām un nosacījumiem</w:t>
      </w:r>
      <w:r>
        <w:t xml:space="preserve">, </w:t>
      </w:r>
    </w:p>
    <w:p w14:paraId="15E3AA27" w14:textId="05159B3D" w:rsidR="00B00DAC" w:rsidRDefault="00035232" w:rsidP="00513340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A718BA">
        <w:t xml:space="preserve">finanšu piedāvājumā ir paredzēti visi </w:t>
      </w:r>
      <w:r w:rsidR="00293348" w:rsidRPr="00A718BA">
        <w:t>piegā</w:t>
      </w:r>
      <w:r w:rsidR="004757DB">
        <w:t>žu,</w:t>
      </w:r>
      <w:r w:rsidR="00122974" w:rsidRPr="00A718BA">
        <w:t xml:space="preserve"> pakalpojum</w:t>
      </w:r>
      <w:r w:rsidR="004757DB">
        <w:t>u un būvdarbu</w:t>
      </w:r>
      <w:r w:rsidRPr="00A718BA">
        <w:t xml:space="preserve"> izpildei iespējamie</w:t>
      </w:r>
      <w:r w:rsidR="00122974" w:rsidRPr="00A718BA">
        <w:t xml:space="preserve"> saprātīgi paredzamie</w:t>
      </w:r>
      <w:r w:rsidRPr="00A718BA">
        <w:t xml:space="preserve"> riski, kas saistīti ar cenu izmaiņām un citiem neparedzētiem apstākļiem, kā arī visas administratīvās un citas izmaksas, kas nodrošina </w:t>
      </w:r>
      <w:r w:rsidR="004757DB">
        <w:t>darbu</w:t>
      </w:r>
      <w:r w:rsidRPr="00A718BA">
        <w:t xml:space="preserve"> veikšanu sa</w:t>
      </w:r>
      <w:r w:rsidR="00293348" w:rsidRPr="00A718BA">
        <w:t>skaņā ar iepirkuma dokumentācijā norādītajām prasībām</w:t>
      </w:r>
      <w:r w:rsidRPr="00A718BA">
        <w:t>,</w:t>
      </w:r>
      <w:r w:rsidR="00543E09">
        <w:t xml:space="preserve"> </w:t>
      </w:r>
    </w:p>
    <w:p w14:paraId="61C46DA9" w14:textId="661E2467" w:rsidR="0000249D" w:rsidRDefault="0000249D" w:rsidP="0000249D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00249D">
        <w:t xml:space="preserve">līguma slēgšanas tiesību piešķiršanas gadījumā nodrošinās savu atbildīgo </w:t>
      </w:r>
      <w:proofErr w:type="spellStart"/>
      <w:r w:rsidRPr="0000249D">
        <w:t>būvspeciālistu</w:t>
      </w:r>
      <w:proofErr w:type="spellEnd"/>
      <w:r w:rsidRPr="0000249D">
        <w:t xml:space="preserve"> un būvdarbu veicēju profesionālās civiltiesiskās atbildības apdrošināšanu konkrētajā objektā, saskaņā ar Ministru kabineta 19.08.2014. noteikumu Nr.</w:t>
      </w:r>
      <w:r w:rsidR="004757DB">
        <w:t xml:space="preserve"> </w:t>
      </w:r>
      <w:r w:rsidRPr="0000249D">
        <w:t xml:space="preserve">502 “Noteikumi par </w:t>
      </w:r>
      <w:proofErr w:type="spellStart"/>
      <w:r w:rsidRPr="0000249D">
        <w:t>būvspeciālistu</w:t>
      </w:r>
      <w:proofErr w:type="spellEnd"/>
      <w:r w:rsidRPr="0000249D">
        <w:t xml:space="preserve"> un būvdarbu veicēju civiltiesiskās atbildības obligāto apdrošināšanu” prasībām, kā arī nodrošinās citas iepirkuma līguma projektā noteiktās apdrošināšanas</w:t>
      </w:r>
      <w:r w:rsidR="00824B12">
        <w:t xml:space="preserve"> prasības</w:t>
      </w:r>
      <w:r>
        <w:t xml:space="preserve">, </w:t>
      </w:r>
    </w:p>
    <w:p w14:paraId="364760D0" w14:textId="1A96F67A" w:rsidR="00543E09" w:rsidRPr="00A718BA" w:rsidRDefault="00543E09" w:rsidP="00513340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323796">
        <w:t>uz pretendentu, tā piesaistītajiem apakšuzņēmējiem un līguma izpildē iesaistītajiem pakalpojumu sniedzējiem un preču (materiālu, izejvielu) piegādātājiem, piegādes ķēdes dalībniekiem, gan fiziskām, gan juridiskām personām neattiecas 2022.gada 8.aprīļa Eiropas Komisijas Padomes regulā (ES) 2022/576, ar kuru groza Regulu (ES) Nr.833/2014 par ierobežojošiem pasākumiem saistībā ar Krievijas darbībām, kas destabilizē situāciju Ukrainā, kas stājas spēkā 2022.gada 9.aprīlī, noteiktie līgumu slēgšanas aizliegumi</w:t>
      </w:r>
      <w:r>
        <w:t xml:space="preserve">, </w:t>
      </w:r>
    </w:p>
    <w:p w14:paraId="5A0351EA" w14:textId="69E24F0D" w:rsidR="00B00DAC" w:rsidRDefault="00035232" w:rsidP="00513340">
      <w:pPr>
        <w:pStyle w:val="NoSpacing"/>
        <w:numPr>
          <w:ilvl w:val="0"/>
          <w:numId w:val="1"/>
        </w:numPr>
        <w:autoSpaceDE/>
        <w:autoSpaceDN/>
        <w:adjustRightInd/>
        <w:jc w:val="both"/>
      </w:pPr>
      <w:r w:rsidRPr="00A718BA">
        <w:t>piedāvājumā sniegtā</w:t>
      </w:r>
      <w:r w:rsidR="00543E09">
        <w:t xml:space="preserve">s ziņas ir patiesas un precīzas. </w:t>
      </w:r>
    </w:p>
    <w:p w14:paraId="29FF9F68" w14:textId="4E933205" w:rsidR="00543E09" w:rsidRDefault="00543E09" w:rsidP="00543E09">
      <w:pPr>
        <w:pStyle w:val="NoSpacing"/>
        <w:autoSpaceDE/>
        <w:autoSpaceDN/>
        <w:adjustRightInd/>
        <w:jc w:val="both"/>
      </w:pPr>
    </w:p>
    <w:p w14:paraId="7FF2D077" w14:textId="77777777" w:rsidR="00543E09" w:rsidRPr="00A718BA" w:rsidRDefault="00543E09" w:rsidP="00543E09">
      <w:pPr>
        <w:pStyle w:val="NoSpacing"/>
        <w:autoSpaceDE/>
        <w:autoSpaceDN/>
        <w:adjustRightInd/>
        <w:jc w:val="both"/>
      </w:pPr>
    </w:p>
    <w:p w14:paraId="431D7188" w14:textId="77777777" w:rsidR="00035232" w:rsidRPr="00A718BA" w:rsidRDefault="00035232" w:rsidP="00035232">
      <w:pPr>
        <w:pStyle w:val="NoSpacing"/>
        <w:jc w:val="both"/>
      </w:pPr>
    </w:p>
    <w:p w14:paraId="5B995582" w14:textId="77777777" w:rsidR="00E80CB8" w:rsidRPr="00A718BA" w:rsidRDefault="00E80CB8" w:rsidP="00035232">
      <w:pPr>
        <w:pStyle w:val="NoSpacing"/>
        <w:jc w:val="both"/>
      </w:pPr>
      <w:r w:rsidRPr="00A718BA">
        <w:t>Pielikumā: piedāvājuma dokumentācija.</w:t>
      </w:r>
    </w:p>
    <w:p w14:paraId="247233AB" w14:textId="77777777" w:rsidR="00E80CB8" w:rsidRPr="00A718BA" w:rsidRDefault="00E80CB8" w:rsidP="00035232">
      <w:pPr>
        <w:pStyle w:val="NoSpacing"/>
        <w:jc w:val="both"/>
      </w:pPr>
    </w:p>
    <w:p w14:paraId="4C34FFFC" w14:textId="77777777" w:rsidR="00035232" w:rsidRPr="00A718BA" w:rsidRDefault="00035232" w:rsidP="00035232">
      <w:pPr>
        <w:pStyle w:val="NoSpacing"/>
        <w:jc w:val="both"/>
      </w:pPr>
      <w:r w:rsidRPr="00A718BA">
        <w:t>Vieta un datums: _____________________________</w:t>
      </w:r>
    </w:p>
    <w:p w14:paraId="284D50B9" w14:textId="77777777" w:rsidR="00035232" w:rsidRPr="00A718BA" w:rsidRDefault="00035232" w:rsidP="00035232">
      <w:pPr>
        <w:pStyle w:val="NoSpacing"/>
        <w:jc w:val="both"/>
      </w:pPr>
    </w:p>
    <w:p w14:paraId="391E8B72" w14:textId="77777777" w:rsidR="00035232" w:rsidRPr="00A718BA" w:rsidRDefault="00035232" w:rsidP="00035232">
      <w:pPr>
        <w:pStyle w:val="NoSpacing"/>
        <w:jc w:val="center"/>
      </w:pPr>
      <w:r w:rsidRPr="00A718BA">
        <w:t>_____________________________________________________________________</w:t>
      </w:r>
    </w:p>
    <w:p w14:paraId="301185E8" w14:textId="2994D802" w:rsidR="00F31D63" w:rsidRDefault="00035232" w:rsidP="00D908EE">
      <w:pPr>
        <w:pStyle w:val="NoSpacing"/>
        <w:jc w:val="center"/>
      </w:pPr>
      <w:r w:rsidRPr="00A718BA">
        <w:t>Pretendenta likumiskā vai pilnvarotā pārstāvja amats, vārds, uzvārds un paraksts</w:t>
      </w:r>
    </w:p>
    <w:sectPr w:rsidR="00F31D63" w:rsidSect="00D908EE">
      <w:pgSz w:w="12240" w:h="15840"/>
      <w:pgMar w:top="992" w:right="1349" w:bottom="116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3DFC" w14:textId="77777777" w:rsidR="00CB072C" w:rsidRDefault="00CB072C" w:rsidP="00035232">
      <w:r>
        <w:separator/>
      </w:r>
    </w:p>
  </w:endnote>
  <w:endnote w:type="continuationSeparator" w:id="0">
    <w:p w14:paraId="1E6DF753" w14:textId="77777777" w:rsidR="00CB072C" w:rsidRDefault="00CB072C" w:rsidP="00035232">
      <w:r>
        <w:continuationSeparator/>
      </w:r>
    </w:p>
  </w:endnote>
  <w:endnote w:type="continuationNotice" w:id="1">
    <w:p w14:paraId="40AB0B34" w14:textId="77777777" w:rsidR="008B0054" w:rsidRDefault="008B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E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Segoe UI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39E8" w14:textId="77777777" w:rsidR="00CB072C" w:rsidRDefault="00CB072C" w:rsidP="00035232">
      <w:r>
        <w:separator/>
      </w:r>
    </w:p>
  </w:footnote>
  <w:footnote w:type="continuationSeparator" w:id="0">
    <w:p w14:paraId="131B12E7" w14:textId="77777777" w:rsidR="00CB072C" w:rsidRDefault="00CB072C" w:rsidP="00035232">
      <w:r>
        <w:continuationSeparator/>
      </w:r>
    </w:p>
  </w:footnote>
  <w:footnote w:type="continuationNotice" w:id="1">
    <w:p w14:paraId="035E3D09" w14:textId="77777777" w:rsidR="008B0054" w:rsidRDefault="008B0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0D494B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23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5C1189"/>
    <w:multiLevelType w:val="multilevel"/>
    <w:tmpl w:val="844A986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26848D2"/>
    <w:multiLevelType w:val="multilevel"/>
    <w:tmpl w:val="1BDC44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F136C0"/>
    <w:multiLevelType w:val="hybridMultilevel"/>
    <w:tmpl w:val="E2962CB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15EB2"/>
    <w:multiLevelType w:val="multilevel"/>
    <w:tmpl w:val="7AAE00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8B40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E863F4"/>
    <w:multiLevelType w:val="multilevel"/>
    <w:tmpl w:val="ABA8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C91D71"/>
    <w:multiLevelType w:val="hybridMultilevel"/>
    <w:tmpl w:val="1F6CD2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37A2B"/>
    <w:multiLevelType w:val="multilevel"/>
    <w:tmpl w:val="E49CC25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fr-FR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9" w15:restartNumberingAfterBreak="0">
    <w:nsid w:val="7DDF221C"/>
    <w:multiLevelType w:val="multilevel"/>
    <w:tmpl w:val="3C947F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2C4279"/>
    <w:multiLevelType w:val="multilevel"/>
    <w:tmpl w:val="95A8B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9855487">
    <w:abstractNumId w:val="7"/>
  </w:num>
  <w:num w:numId="2" w16cid:durableId="2017531357">
    <w:abstractNumId w:val="5"/>
  </w:num>
  <w:num w:numId="3" w16cid:durableId="1836069102">
    <w:abstractNumId w:val="1"/>
  </w:num>
  <w:num w:numId="4" w16cid:durableId="851257437">
    <w:abstractNumId w:val="3"/>
  </w:num>
  <w:num w:numId="5" w16cid:durableId="1691762569">
    <w:abstractNumId w:val="6"/>
  </w:num>
  <w:num w:numId="6" w16cid:durableId="1618415318">
    <w:abstractNumId w:val="2"/>
  </w:num>
  <w:num w:numId="7" w16cid:durableId="557474648">
    <w:abstractNumId w:val="10"/>
  </w:num>
  <w:num w:numId="8" w16cid:durableId="1367408945">
    <w:abstractNumId w:val="9"/>
  </w:num>
  <w:num w:numId="9" w16cid:durableId="209539933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32"/>
    <w:rsid w:val="0000249D"/>
    <w:rsid w:val="00035232"/>
    <w:rsid w:val="00052923"/>
    <w:rsid w:val="0005468D"/>
    <w:rsid w:val="000621F1"/>
    <w:rsid w:val="0006341E"/>
    <w:rsid w:val="00067596"/>
    <w:rsid w:val="00073888"/>
    <w:rsid w:val="0007769E"/>
    <w:rsid w:val="000855C0"/>
    <w:rsid w:val="00086A43"/>
    <w:rsid w:val="00086B98"/>
    <w:rsid w:val="00096870"/>
    <w:rsid w:val="000B740B"/>
    <w:rsid w:val="000D245B"/>
    <w:rsid w:val="000E4B0B"/>
    <w:rsid w:val="000F771D"/>
    <w:rsid w:val="0010079D"/>
    <w:rsid w:val="00113DE3"/>
    <w:rsid w:val="00122974"/>
    <w:rsid w:val="00131AD2"/>
    <w:rsid w:val="0014578C"/>
    <w:rsid w:val="00151BB4"/>
    <w:rsid w:val="00163AF3"/>
    <w:rsid w:val="0017779A"/>
    <w:rsid w:val="0018375C"/>
    <w:rsid w:val="00192C64"/>
    <w:rsid w:val="00197F50"/>
    <w:rsid w:val="001A2614"/>
    <w:rsid w:val="001B1B78"/>
    <w:rsid w:val="001B77CB"/>
    <w:rsid w:val="001C4827"/>
    <w:rsid w:val="001D2137"/>
    <w:rsid w:val="001E5E70"/>
    <w:rsid w:val="001F38F1"/>
    <w:rsid w:val="00207D4D"/>
    <w:rsid w:val="00214653"/>
    <w:rsid w:val="00216995"/>
    <w:rsid w:val="00216BAB"/>
    <w:rsid w:val="002178C9"/>
    <w:rsid w:val="00217CE2"/>
    <w:rsid w:val="00217F9C"/>
    <w:rsid w:val="00226324"/>
    <w:rsid w:val="002538B8"/>
    <w:rsid w:val="00256927"/>
    <w:rsid w:val="00276940"/>
    <w:rsid w:val="00282FBA"/>
    <w:rsid w:val="00285F28"/>
    <w:rsid w:val="00293348"/>
    <w:rsid w:val="002B054E"/>
    <w:rsid w:val="002E2357"/>
    <w:rsid w:val="003028AC"/>
    <w:rsid w:val="00323743"/>
    <w:rsid w:val="003301B2"/>
    <w:rsid w:val="00333F3D"/>
    <w:rsid w:val="00344A56"/>
    <w:rsid w:val="0035508E"/>
    <w:rsid w:val="00360956"/>
    <w:rsid w:val="00386E7C"/>
    <w:rsid w:val="003A7C4D"/>
    <w:rsid w:val="003C4B56"/>
    <w:rsid w:val="003C714C"/>
    <w:rsid w:val="003F05F0"/>
    <w:rsid w:val="003F0E75"/>
    <w:rsid w:val="003F1E50"/>
    <w:rsid w:val="00400D8F"/>
    <w:rsid w:val="00413382"/>
    <w:rsid w:val="004519B0"/>
    <w:rsid w:val="00454CA7"/>
    <w:rsid w:val="0045598E"/>
    <w:rsid w:val="00456EE9"/>
    <w:rsid w:val="00464DE4"/>
    <w:rsid w:val="004656FE"/>
    <w:rsid w:val="004757DB"/>
    <w:rsid w:val="0048099D"/>
    <w:rsid w:val="00493320"/>
    <w:rsid w:val="004A342A"/>
    <w:rsid w:val="004A5476"/>
    <w:rsid w:val="004B4F4C"/>
    <w:rsid w:val="004C2505"/>
    <w:rsid w:val="004C2AEE"/>
    <w:rsid w:val="004C3B78"/>
    <w:rsid w:val="004C70E4"/>
    <w:rsid w:val="004E3B08"/>
    <w:rsid w:val="00501B6D"/>
    <w:rsid w:val="00502022"/>
    <w:rsid w:val="00510B41"/>
    <w:rsid w:val="00513340"/>
    <w:rsid w:val="00543E09"/>
    <w:rsid w:val="00544BBE"/>
    <w:rsid w:val="005458F9"/>
    <w:rsid w:val="005512A4"/>
    <w:rsid w:val="00574FAB"/>
    <w:rsid w:val="005940D9"/>
    <w:rsid w:val="005967C9"/>
    <w:rsid w:val="005A3A07"/>
    <w:rsid w:val="005B365D"/>
    <w:rsid w:val="005B5E38"/>
    <w:rsid w:val="005B7F77"/>
    <w:rsid w:val="005C08AF"/>
    <w:rsid w:val="005C7D35"/>
    <w:rsid w:val="005D4717"/>
    <w:rsid w:val="00617FC6"/>
    <w:rsid w:val="0062103D"/>
    <w:rsid w:val="006271E0"/>
    <w:rsid w:val="006359F7"/>
    <w:rsid w:val="00640E51"/>
    <w:rsid w:val="006428B2"/>
    <w:rsid w:val="0065038D"/>
    <w:rsid w:val="006503F5"/>
    <w:rsid w:val="00650A92"/>
    <w:rsid w:val="00654473"/>
    <w:rsid w:val="006618EE"/>
    <w:rsid w:val="00663BED"/>
    <w:rsid w:val="00692E48"/>
    <w:rsid w:val="006965AE"/>
    <w:rsid w:val="006A0D07"/>
    <w:rsid w:val="006A4A12"/>
    <w:rsid w:val="006A617E"/>
    <w:rsid w:val="006B2526"/>
    <w:rsid w:val="006C59A7"/>
    <w:rsid w:val="006D185D"/>
    <w:rsid w:val="006D2982"/>
    <w:rsid w:val="006D775F"/>
    <w:rsid w:val="00701E60"/>
    <w:rsid w:val="00704001"/>
    <w:rsid w:val="007131D7"/>
    <w:rsid w:val="007216B5"/>
    <w:rsid w:val="007224CA"/>
    <w:rsid w:val="00723F51"/>
    <w:rsid w:val="007314ED"/>
    <w:rsid w:val="00734937"/>
    <w:rsid w:val="00746B86"/>
    <w:rsid w:val="00747053"/>
    <w:rsid w:val="00764C18"/>
    <w:rsid w:val="007823F4"/>
    <w:rsid w:val="0078594D"/>
    <w:rsid w:val="007916C2"/>
    <w:rsid w:val="007A29F7"/>
    <w:rsid w:val="007B198F"/>
    <w:rsid w:val="007B2F12"/>
    <w:rsid w:val="007C658D"/>
    <w:rsid w:val="007D3CD2"/>
    <w:rsid w:val="007E1C29"/>
    <w:rsid w:val="007F18A4"/>
    <w:rsid w:val="007F1967"/>
    <w:rsid w:val="00801C1A"/>
    <w:rsid w:val="008030B2"/>
    <w:rsid w:val="00813960"/>
    <w:rsid w:val="00816555"/>
    <w:rsid w:val="00817CF0"/>
    <w:rsid w:val="00824B12"/>
    <w:rsid w:val="008274A4"/>
    <w:rsid w:val="008315E5"/>
    <w:rsid w:val="0083385A"/>
    <w:rsid w:val="00834C89"/>
    <w:rsid w:val="00852D8F"/>
    <w:rsid w:val="00855283"/>
    <w:rsid w:val="008642E3"/>
    <w:rsid w:val="00873079"/>
    <w:rsid w:val="00880A24"/>
    <w:rsid w:val="00882D36"/>
    <w:rsid w:val="00883510"/>
    <w:rsid w:val="008A2AE0"/>
    <w:rsid w:val="008A7B04"/>
    <w:rsid w:val="008B0054"/>
    <w:rsid w:val="008C78C8"/>
    <w:rsid w:val="00904693"/>
    <w:rsid w:val="00913A88"/>
    <w:rsid w:val="00914216"/>
    <w:rsid w:val="00917B56"/>
    <w:rsid w:val="0092534E"/>
    <w:rsid w:val="0092594A"/>
    <w:rsid w:val="00936604"/>
    <w:rsid w:val="00976A41"/>
    <w:rsid w:val="009801BB"/>
    <w:rsid w:val="009A47EF"/>
    <w:rsid w:val="009B4DEC"/>
    <w:rsid w:val="009D774A"/>
    <w:rsid w:val="00A1141F"/>
    <w:rsid w:val="00A27425"/>
    <w:rsid w:val="00A31D1D"/>
    <w:rsid w:val="00A3257F"/>
    <w:rsid w:val="00A423C4"/>
    <w:rsid w:val="00A44F70"/>
    <w:rsid w:val="00A53CB0"/>
    <w:rsid w:val="00A61C6B"/>
    <w:rsid w:val="00A6442A"/>
    <w:rsid w:val="00A718BA"/>
    <w:rsid w:val="00A849D3"/>
    <w:rsid w:val="00A87B3D"/>
    <w:rsid w:val="00A9314F"/>
    <w:rsid w:val="00A93DA0"/>
    <w:rsid w:val="00AC017C"/>
    <w:rsid w:val="00AF312F"/>
    <w:rsid w:val="00B0095D"/>
    <w:rsid w:val="00B00DAC"/>
    <w:rsid w:val="00B014FC"/>
    <w:rsid w:val="00B15E3F"/>
    <w:rsid w:val="00B2349E"/>
    <w:rsid w:val="00B2519A"/>
    <w:rsid w:val="00B327C6"/>
    <w:rsid w:val="00B34A87"/>
    <w:rsid w:val="00B56594"/>
    <w:rsid w:val="00B573E4"/>
    <w:rsid w:val="00B60741"/>
    <w:rsid w:val="00B6181D"/>
    <w:rsid w:val="00B72D53"/>
    <w:rsid w:val="00B74254"/>
    <w:rsid w:val="00B9064B"/>
    <w:rsid w:val="00BF4C7B"/>
    <w:rsid w:val="00C02D78"/>
    <w:rsid w:val="00C04610"/>
    <w:rsid w:val="00C0774D"/>
    <w:rsid w:val="00C13416"/>
    <w:rsid w:val="00C34FC9"/>
    <w:rsid w:val="00C41D20"/>
    <w:rsid w:val="00C819BF"/>
    <w:rsid w:val="00CA3414"/>
    <w:rsid w:val="00CA5E59"/>
    <w:rsid w:val="00CB072C"/>
    <w:rsid w:val="00CC66CC"/>
    <w:rsid w:val="00CD5713"/>
    <w:rsid w:val="00CD5F99"/>
    <w:rsid w:val="00CE1289"/>
    <w:rsid w:val="00CE2A04"/>
    <w:rsid w:val="00CE7C59"/>
    <w:rsid w:val="00CF48AA"/>
    <w:rsid w:val="00D02910"/>
    <w:rsid w:val="00D16DE1"/>
    <w:rsid w:val="00D32F7E"/>
    <w:rsid w:val="00D44B39"/>
    <w:rsid w:val="00D908EE"/>
    <w:rsid w:val="00D95036"/>
    <w:rsid w:val="00DA06DE"/>
    <w:rsid w:val="00DA0990"/>
    <w:rsid w:val="00DB08E3"/>
    <w:rsid w:val="00DB6448"/>
    <w:rsid w:val="00DC19A6"/>
    <w:rsid w:val="00DC66B5"/>
    <w:rsid w:val="00DE089B"/>
    <w:rsid w:val="00E00E2A"/>
    <w:rsid w:val="00E02A93"/>
    <w:rsid w:val="00E1536E"/>
    <w:rsid w:val="00E20030"/>
    <w:rsid w:val="00E30548"/>
    <w:rsid w:val="00E307FE"/>
    <w:rsid w:val="00E40881"/>
    <w:rsid w:val="00E44EB7"/>
    <w:rsid w:val="00E64F10"/>
    <w:rsid w:val="00E66C34"/>
    <w:rsid w:val="00E71EA1"/>
    <w:rsid w:val="00E80CB8"/>
    <w:rsid w:val="00E838D6"/>
    <w:rsid w:val="00ED3268"/>
    <w:rsid w:val="00EF2ABC"/>
    <w:rsid w:val="00F05EA3"/>
    <w:rsid w:val="00F12AD0"/>
    <w:rsid w:val="00F16361"/>
    <w:rsid w:val="00F24FA9"/>
    <w:rsid w:val="00F253D3"/>
    <w:rsid w:val="00F31D63"/>
    <w:rsid w:val="00F5720F"/>
    <w:rsid w:val="00F72F2C"/>
    <w:rsid w:val="00F7438A"/>
    <w:rsid w:val="00F77EA3"/>
    <w:rsid w:val="00F93D23"/>
    <w:rsid w:val="00F9699E"/>
    <w:rsid w:val="00FA2FF3"/>
    <w:rsid w:val="00FE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7C1"/>
  <w15:chartTrackingRefBased/>
  <w15:docId w15:val="{DA8FEF90-78C3-4383-A2A3-0E6373F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stais"/>
    <w:qFormat/>
    <w:rsid w:val="00CC6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4A342A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noProof/>
      <w:sz w:val="44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618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2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Fußnote"/>
    <w:basedOn w:val="Normal"/>
    <w:link w:val="FootnoteTextChar1"/>
    <w:uiPriority w:val="99"/>
    <w:unhideWhenUsed/>
    <w:rsid w:val="00035232"/>
    <w:rPr>
      <w:sz w:val="20"/>
      <w:szCs w:val="20"/>
      <w:lang w:val="x-none"/>
    </w:rPr>
  </w:style>
  <w:style w:type="character" w:customStyle="1" w:styleId="FootnoteTextChar1">
    <w:name w:val="Footnote Text Char1"/>
    <w:aliases w:val="Fußnote Char"/>
    <w:link w:val="FootnoteText"/>
    <w:uiPriority w:val="99"/>
    <w:rsid w:val="0003523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SUPERS,Footnote symbol,Footnote Refernece,Footnote Reference Superscript,ftref,Odwołanie przypisu,BVI fnr,Footnotes refss,Ref,de nota al pie,-E Fußnotenzeichen,Footnote reference number,Times 10 Point,E,E FNZ"/>
    <w:link w:val="CharCharCharChar"/>
    <w:uiPriority w:val="99"/>
    <w:unhideWhenUsed/>
    <w:qFormat/>
    <w:rsid w:val="00035232"/>
    <w:rPr>
      <w:vertAlign w:val="superscript"/>
    </w:rPr>
  </w:style>
  <w:style w:type="table" w:styleId="TableGrid">
    <w:name w:val="Table Grid"/>
    <w:basedOn w:val="TableNormal"/>
    <w:rsid w:val="00035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E1536E"/>
    <w:pPr>
      <w:widowControl/>
      <w:autoSpaceDE/>
      <w:autoSpaceDN/>
      <w:adjustRightInd/>
      <w:jc w:val="center"/>
    </w:pPr>
    <w:rPr>
      <w:rFonts w:ascii="Arial" w:hAnsi="Arial"/>
      <w:b/>
      <w:sz w:val="20"/>
      <w:szCs w:val="20"/>
      <w:lang w:val="en-GB" w:eastAsia="x-none"/>
    </w:rPr>
  </w:style>
  <w:style w:type="character" w:customStyle="1" w:styleId="TitleChar">
    <w:name w:val="Title Char"/>
    <w:link w:val="Title"/>
    <w:rsid w:val="00E1536E"/>
    <w:rPr>
      <w:rFonts w:ascii="Arial" w:eastAsia="Times New Roman" w:hAnsi="Arial" w:cs="Times New Roman"/>
      <w:b/>
      <w:szCs w:val="20"/>
      <w:lang w:val="en-GB"/>
    </w:rPr>
  </w:style>
  <w:style w:type="character" w:styleId="Hyperlink">
    <w:name w:val="Hyperlink"/>
    <w:uiPriority w:val="99"/>
    <w:unhideWhenUsed/>
    <w:rsid w:val="00E1536E"/>
    <w:rPr>
      <w:color w:val="0000FF"/>
      <w:u w:val="single"/>
    </w:rPr>
  </w:style>
  <w:style w:type="paragraph" w:styleId="ListParagraph">
    <w:name w:val="List Paragraph"/>
    <w:aliases w:val="Syle 1,Normal bullet 2,Bullet list,2,Numbered Para 1,Dot pt,No Spacing1,List Paragraph Char Char Char,Indicator Text,List Paragraph1,Bullet Points,MAIN CONTENT,IFCL - List Paragraph,List Paragraph12,OBC Bullet,F5 List Paragraph,Strip"/>
    <w:basedOn w:val="Normal"/>
    <w:link w:val="ListParagraphChar"/>
    <w:uiPriority w:val="99"/>
    <w:qFormat/>
    <w:rsid w:val="00817CF0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Numbered Para 1 Char,Dot pt Char,No Spacing1 Char,List Paragraph Char Char Char Char,Indicator Text Char,List Paragraph1 Char,Bullet Points Char,MAIN CONTENT Char,Strip Char"/>
    <w:link w:val="ListParagraph"/>
    <w:uiPriority w:val="99"/>
    <w:qFormat/>
    <w:rsid w:val="004C70E4"/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tvhtmlmktable">
    <w:name w:val="tv_html mk_table"/>
    <w:basedOn w:val="Normal"/>
    <w:rsid w:val="00DB08E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rsid w:val="000855C0"/>
    <w:pPr>
      <w:tabs>
        <w:tab w:val="center" w:pos="4320"/>
        <w:tab w:val="right" w:pos="8640"/>
      </w:tabs>
      <w:overflowPunct w:val="0"/>
    </w:pPr>
    <w:rPr>
      <w:rFonts w:eastAsia="Calibri"/>
      <w:kern w:val="28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0855C0"/>
    <w:rPr>
      <w:rFonts w:ascii="Times New Roman" w:hAnsi="Times New Roman"/>
      <w:kern w:val="28"/>
      <w:lang w:val="en-GB" w:eastAsia="lv-LV"/>
    </w:rPr>
  </w:style>
  <w:style w:type="character" w:customStyle="1" w:styleId="Heading1Char">
    <w:name w:val="Heading 1 Char"/>
    <w:aliases w:val="H1 Char"/>
    <w:link w:val="Heading1"/>
    <w:rsid w:val="004A342A"/>
    <w:rPr>
      <w:rFonts w:ascii="Arial" w:eastAsia="Times New Roman" w:hAnsi="Arial"/>
      <w:b/>
      <w:noProof/>
      <w:sz w:val="44"/>
      <w:lang w:val="lv-LV"/>
    </w:rPr>
  </w:style>
  <w:style w:type="paragraph" w:styleId="Header">
    <w:name w:val="header"/>
    <w:basedOn w:val="Normal"/>
    <w:link w:val="HeaderChar"/>
    <w:unhideWhenUsed/>
    <w:rsid w:val="00692E4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92E48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NoSpacingChar">
    <w:name w:val="No Spacing Char"/>
    <w:link w:val="NoSpacing"/>
    <w:uiPriority w:val="1"/>
    <w:locked/>
    <w:rsid w:val="00B00DAC"/>
    <w:rPr>
      <w:rFonts w:ascii="Times New Roman" w:eastAsia="Times New Roman" w:hAnsi="Times New Roman"/>
      <w:sz w:val="24"/>
      <w:szCs w:val="24"/>
      <w:lang w:val="lv-LV" w:eastAsia="lv-LV" w:bidi="ar-SA"/>
    </w:rPr>
  </w:style>
  <w:style w:type="character" w:customStyle="1" w:styleId="WW8Num1z0">
    <w:name w:val="WW8Num1z0"/>
    <w:rsid w:val="00282FBA"/>
    <w:rPr>
      <w:rFonts w:cs="Times New Roman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096870"/>
    <w:pPr>
      <w:keepNext/>
      <w:keepLines/>
      <w:adjustRightInd/>
      <w:spacing w:before="120" w:after="160" w:line="240" w:lineRule="exact"/>
      <w:jc w:val="both"/>
      <w:outlineLvl w:val="0"/>
    </w:pPr>
    <w:rPr>
      <w:rFonts w:ascii="Calibri" w:eastAsia="Calibri" w:hAnsi="Calibri"/>
      <w:sz w:val="20"/>
      <w:szCs w:val="20"/>
      <w:vertAlign w:val="superscript"/>
      <w:lang w:val="x-none" w:eastAsia="x-non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96870"/>
    <w:pPr>
      <w:widowControl/>
      <w:autoSpaceDE/>
      <w:autoSpaceDN/>
      <w:adjustRightInd/>
    </w:pPr>
    <w:rPr>
      <w:rFonts w:eastAsia="Calibri" w:cs="Arial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096870"/>
    <w:rPr>
      <w:rFonts w:ascii="Times New Roman" w:eastAsia="Calibri" w:hAnsi="Times New Roman" w:cs="Arial"/>
    </w:rPr>
  </w:style>
  <w:style w:type="character" w:customStyle="1" w:styleId="Heading3Char">
    <w:name w:val="Heading 3 Char"/>
    <w:basedOn w:val="DefaultParagraphFont"/>
    <w:link w:val="Heading3"/>
    <w:rsid w:val="006618EE"/>
    <w:rPr>
      <w:rFonts w:ascii="Cambria" w:eastAsia="Times New Roman" w:hAnsi="Cambria"/>
      <w:b/>
      <w:bCs/>
      <w:sz w:val="26"/>
      <w:szCs w:val="26"/>
      <w:lang w:val="lv-LV" w:eastAsia="lv-LV"/>
    </w:rPr>
  </w:style>
  <w:style w:type="paragraph" w:styleId="BodyText">
    <w:name w:val="Body Text"/>
    <w:basedOn w:val="Normal"/>
    <w:link w:val="BodyTextChar"/>
    <w:rsid w:val="00192C64"/>
    <w:pPr>
      <w:widowControl/>
      <w:autoSpaceDE/>
      <w:autoSpaceDN/>
      <w:adjustRightInd/>
      <w:spacing w:after="120"/>
    </w:pPr>
    <w:rPr>
      <w:rFonts w:ascii="CG Times (E1)" w:hAnsi="CG Times (E1)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92C64"/>
    <w:rPr>
      <w:rFonts w:ascii="CG Times (E1)" w:eastAsia="Times New Roman" w:hAnsi="CG Times (E1)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192C64"/>
    <w:pPr>
      <w:widowControl/>
      <w:autoSpaceDE/>
      <w:autoSpaceDN/>
      <w:adjustRightInd/>
      <w:spacing w:after="120" w:line="480" w:lineRule="auto"/>
    </w:pPr>
    <w:rPr>
      <w:rFonts w:ascii="CG Times (E1)" w:hAnsi="CG Times (E1)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92C64"/>
    <w:rPr>
      <w:rFonts w:ascii="CG Times (E1)" w:eastAsia="Times New Roman" w:hAnsi="CG Times (E1)"/>
      <w:sz w:val="24"/>
      <w:lang w:val="en-GB"/>
    </w:rPr>
  </w:style>
  <w:style w:type="paragraph" w:customStyle="1" w:styleId="Style1">
    <w:name w:val="Style1"/>
    <w:basedOn w:val="Normal"/>
    <w:uiPriority w:val="99"/>
    <w:rsid w:val="00913A88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B7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34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9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93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nhideWhenUsed/>
    <w:rsid w:val="00734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93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425"/>
    <w:rPr>
      <w:rFonts w:ascii="Times New Roman" w:eastAsia="Times New Roman" w:hAnsi="Times New Roman"/>
      <w:sz w:val="24"/>
      <w:szCs w:val="24"/>
    </w:rPr>
  </w:style>
  <w:style w:type="paragraph" w:customStyle="1" w:styleId="Rindkopa">
    <w:name w:val="Rindkopa"/>
    <w:basedOn w:val="Normal"/>
    <w:next w:val="Normal"/>
    <w:rsid w:val="00ED3268"/>
    <w:pPr>
      <w:widowControl/>
      <w:autoSpaceDE/>
      <w:autoSpaceDN/>
      <w:adjustRightInd/>
      <w:ind w:left="851"/>
      <w:jc w:val="both"/>
    </w:pPr>
    <w:rPr>
      <w:rFonts w:ascii="Arial" w:hAnsi="Arial"/>
      <w:sz w:val="20"/>
    </w:rPr>
  </w:style>
  <w:style w:type="paragraph" w:customStyle="1" w:styleId="Punkts">
    <w:name w:val="Punkts"/>
    <w:basedOn w:val="Normal"/>
    <w:next w:val="Apakpunkts"/>
    <w:qFormat/>
    <w:rsid w:val="00ED3268"/>
    <w:pPr>
      <w:widowControl/>
      <w:numPr>
        <w:numId w:val="3"/>
      </w:numPr>
      <w:autoSpaceDE/>
      <w:autoSpaceDN/>
      <w:adjustRightInd/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link w:val="ApakpunktsChar"/>
    <w:qFormat/>
    <w:rsid w:val="00ED3268"/>
    <w:pPr>
      <w:widowControl/>
      <w:numPr>
        <w:ilvl w:val="1"/>
        <w:numId w:val="3"/>
      </w:numPr>
      <w:autoSpaceDE/>
      <w:autoSpaceDN/>
      <w:adjustRightInd/>
    </w:pPr>
    <w:rPr>
      <w:rFonts w:ascii="Arial" w:hAnsi="Arial"/>
      <w:b/>
      <w:sz w:val="20"/>
      <w:lang w:val="x-none" w:eastAsia="x-none"/>
    </w:rPr>
  </w:style>
  <w:style w:type="paragraph" w:customStyle="1" w:styleId="Paragrfs">
    <w:name w:val="Paragrāfs"/>
    <w:basedOn w:val="Normal"/>
    <w:next w:val="Rindkopa"/>
    <w:qFormat/>
    <w:rsid w:val="00ED3268"/>
    <w:pPr>
      <w:widowControl/>
      <w:numPr>
        <w:ilvl w:val="2"/>
        <w:numId w:val="3"/>
      </w:numPr>
      <w:autoSpaceDE/>
      <w:autoSpaceDN/>
      <w:adjustRightInd/>
      <w:jc w:val="both"/>
    </w:pPr>
    <w:rPr>
      <w:rFonts w:ascii="Arial" w:hAnsi="Arial"/>
      <w:sz w:val="20"/>
    </w:rPr>
  </w:style>
  <w:style w:type="character" w:customStyle="1" w:styleId="ApakpunktsChar">
    <w:name w:val="Apakšpunkts Char"/>
    <w:link w:val="Apakpunkts"/>
    <w:rsid w:val="00ED3268"/>
    <w:rPr>
      <w:rFonts w:ascii="Arial" w:eastAsia="Times New Roman" w:hAnsi="Arial"/>
      <w:b/>
      <w:szCs w:val="24"/>
      <w:lang w:val="x-none" w:eastAsia="x-none"/>
    </w:rPr>
  </w:style>
  <w:style w:type="paragraph" w:customStyle="1" w:styleId="FreeForm">
    <w:name w:val="Free Form"/>
    <w:rsid w:val="00493320"/>
    <w:pPr>
      <w:spacing w:after="200" w:line="276" w:lineRule="auto"/>
    </w:pPr>
    <w:rPr>
      <w:rFonts w:ascii="Times New Roman" w:eastAsia="ヒラギノ角ゴ Pro W3" w:hAnsi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493320"/>
    <w:pPr>
      <w:widowControl/>
      <w:autoSpaceDE/>
      <w:autoSpaceDN/>
      <w:adjustRightInd/>
      <w:spacing w:after="120" w:line="480" w:lineRule="auto"/>
      <w:ind w:left="283"/>
    </w:pPr>
    <w:rPr>
      <w:rFonts w:ascii="Lucida Grande" w:eastAsia="ヒラギノ角ゴ Pro W3" w:hAnsi="Lucida Grande"/>
      <w:color w:val="000000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93320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customStyle="1" w:styleId="normaltextrun">
    <w:name w:val="normaltextrun"/>
    <w:rsid w:val="00493320"/>
  </w:style>
  <w:style w:type="paragraph" w:customStyle="1" w:styleId="Parastais1">
    <w:name w:val="Parastais1"/>
    <w:qFormat/>
    <w:rsid w:val="0035508E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6" ma:contentTypeDescription="Izveidot jaunu dokumentu." ma:contentTypeScope="" ma:versionID="3602740e34e31f56b6087e3a948b4076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978d19f3e18c45ba6fcd39c2ba7d3b0a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88A85310-D6D7-4FBE-92FD-EAD24C301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23B22-F78B-4F0A-AFE4-56FD9B542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A3589-9379-465D-BD8A-6AD299DCBF79}"/>
</file>

<file path=customXml/itemProps4.xml><?xml version="1.0" encoding="utf-8"?>
<ds:datastoreItem xmlns:ds="http://schemas.openxmlformats.org/officeDocument/2006/customXml" ds:itemID="{8ADE25E5-71D6-49A3-8726-7CBCEF27A20E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Emīls Moris</dc:creator>
  <cp:keywords/>
  <cp:lastModifiedBy>Emils</cp:lastModifiedBy>
  <cp:revision>11</cp:revision>
  <dcterms:created xsi:type="dcterms:W3CDTF">2022-03-14T21:02:00Z</dcterms:created>
  <dcterms:modified xsi:type="dcterms:W3CDTF">2023-05-09T13:23:00Z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